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strong interest in the insurance industry. Eager to leverage customer service skills and knowledge of insurance products to assist clients in finding the best coverage options.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Insurance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Insurance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clients with policy inquiries, improving customer satisfaction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applications and renewals accurately and efficiently.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Resolved client issues promptly, achieving a 95% satisfaction rating.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Educated customers on product offerings, increasing sales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Financial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