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Bank Teller with over 10 years of experience in managing high-volume banking transactions and leading teller teams. Expertise in customer relationship management and operational efficiency, consistently achieving branch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Bank Teller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National Bank of Commerce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 a team of 5 tellers, ensuring adherence to compliance and operational procedures, resulting in a 30% reduction in discrepancies.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branch sales by 25% through the implementation of new promotional strategies and enhanced customer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Bank Teller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Credit Union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daily operations of the teller line, improving transaction efficiency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training programs for new tellers, enhancing service quality and operational knowledge.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Los Angeles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Financial Services Counselor – Institute of Financial Education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and Promotions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