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Accounts Payable Manager with over 10 years of experience in finance and accounting. Expertise in optimizing payment processes and leading teams to achieve operational excellence.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Accounts Payable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in processing over 1,000 invoices monthly, achieving a 99% on-time payment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AP software system that reduced processing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Accounts Payable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Jan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vendor relationships and negotiated payment terms, resulting in cost savings of $50,000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training sessions for new hires on best practices in accounts payable.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Management Accountant (CMA) – IMA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ERP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