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tutor with over 10 years of experience in academic coaching and mentoring students. Proven track record of enhancing student performance through tailored tutoring strategies and comprehensive curriculum design.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Tutoring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a team of 10 tutors, enhancing overall student satisfaction ratings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innovative tutoring programs, resulting in a 40% increase in student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Academic Coach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Academy of Learning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individualized learning plans for students, leading to a 50% improvement in standardized test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workshops for parents on effective learning strategies and student support.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Educational Planner – National Association of College Admissions Counseling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Subject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Coaching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