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Dynamic Senior Technical Business Analyst with over 10 years of experience in delivering technology solutions that drive business growth. Expertise in leading cross-functional teams and managing large-scale projects to optimize business operations and enhance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Business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Apr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Tech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Spearheaded the implementation of an enterprise resource planning (ERP) system, increasing operational efficiency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comprehensive business cases that secured over $1M in funding for strategic initiatives.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Business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2013 – Mar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Innovations Group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team of analysts in the delivery of data-driven solutions that improved client satisfaction scores by 35%.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Executed process mapping and optimization initiatives that resulted in a 20% reduction in costs.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Chicago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Computer Science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 Professional (PMP) – PMI – 2016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Analytics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Change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Requirements Engineering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Agile &amp; Waterfall Methodologies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Re-engineering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Stakeholder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