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Tech Support Engineer with over 10 years of experience in technical support, systems administration, and team leadership. Committed to delivering high-quality support and optimizing processes to enhance customer experience and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Tech Support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Tech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support engineers, improving team performance metrics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technical training programs, resulting in a 20% reduction in escalated tickets.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Technical Support Lead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May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technical support operations for a client base of over 1,000 users, achieving a 99% service level agreement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implementation of a new ticketing system that increased productivity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Information Systems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ITIL v4 Foundation Certification – AXELOS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Cisco Certified Network Associate (CCNA) – Cisco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System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ITIL Framework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Infrastructure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Vendor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