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Innovative set designer with over 5 years of experience in theater and film. Proven ability to create visually stunning and practical sets that enhance storytelling and engage audiences.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Broadway Productions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executed sets for three award-winning plays, receiving positive reviews for creativity.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budget of $50,000 per production, achieving cost savings of 15% through efficient sourcing.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Set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Stage Right Productions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designer in creating engaging set designs for off-Broadway shows.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with carpenters and painters to ensure timely completion of set pieces.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BA: Theater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3D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Set Construction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Theatrical Design Principles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Collaborative 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Vision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