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Compassionate and detail-oriented nursing graduate with hands-on experience in patient care and case management. Eager to leverage strong communication and organizational skills to provide exceptional support as a Nurse Case Manager.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Nursing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General Hospital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assessment and documentation of patient conditions under the supervision of registered nurses.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healthcare teams to develop and implement patient care plans.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Patient Care Technician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2021 – Dec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Care Plus Home Health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direct patient care to over 15 clients, ensuring adherence to care plans and safety protocols.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Educated patients and families on health management strategies, improving patient satisfaction scores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Nursing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Life Support (BLS) – American Heart Association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Care Coordination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Effective 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Crisis Intervention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Documentation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Empathy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