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nurturing Nanny with over 5 years of experience in providing exceptional care for children of various ages. Proven ability to foster a positive and safe environment while encouraging educational and personal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Nanny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Private Family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full-time care for two children, ages 4 and 7, including educational support and transportation to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daily routines that enhanced the children's learning and development, resulting in improved school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Childcare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Futures Daycare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a classroom of 15 children, ages 3 to 5, ensuring safety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lesson plans and activities that facilitated learning through play and exploration.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Arts: Early Childhood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American Heart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Cooking Healthy Meals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Household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Play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