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tbl>
      <w:tblPr>
        <w:tblpPr w:leftFromText="180" w:rightFromText="180" w:vertAnchor="text" w:horzAnchor="margin" w:tblpXSpec="center" w:tblpY="-1678"/>
        <w:tblW w:w="11872" w:type="dxa"/>
        <w:tblLayout w:type="fixed"/>
        <w:tblLook w:val="0000" w:firstRow="0" w:lastRow="0" w:firstColumn="0" w:lastColumn="0" w:noHBand="0" w:noVBand="0"/>
      </w:tblPr>
      <w:tblGrid>
        <w:gridCol w:w="7920"/>
        <w:gridCol w:w="3420"/>
        <w:gridCol w:w="532"/>
      </w:tblGrid>
      <w:tr w:rsidR="00DF173A" w:rsidRPr="00F46461" w14:paraId="28823B2F" w14:textId="77777777" w:rsidTr="00345E78">
        <w:trPr>
          <w:trHeight w:val="1710"/>
        </w:trPr>
        <w:tc>
          <w:tcPr>
            <w:tcW w:w="11872" w:type="dxa"/>
            <w:gridSpan w:val="3"/>
            <w:vAlign w:val="center"/>
            <w:shd w:fill="#FEFEFE"/>
            <w:shd w:fill="#0066FF"/>
            <w:shd w:fill="#0066FF"/>
            <w:shd w:fill="#0066FF"/>
            <w:shd w:fill="#0066FF"/>
            <w:shd w:fill="#0066FF"/>
            <w:shd w:fill="#0066FF"/>
          </w:tcPr>
          <w:p w14:paraId="29D34170" w14:textId="02E21C25" w:rsidR="00DF173A" w:rsidRPr="00AD5762" w:rsidRDefault="00DF173A" w:rsidP="00521BA6">
            <w:pPr>
              <w:pStyle w:val="Section0"/>
              <w:spacing w:line="240" w:lineRule="auto" w:before="547" w:after="547"/>
              <w:ind w:left="600" w:right="0"/>
              <w:rPr>
                <w:color w:val="FFD966" w:themeColor="accent4" w:themeTint="99"/>
              </w:rPr>
              <w:lang w:val="en-US"/>
              <w:lang w:val="en-US"/>
              <w:lang w:val="en-US"/>
            </w:pPr>
            <w:r w:rsidRPr="00AD5762">
              <w:rPr>
                <w:rFonts w:ascii="Arial" w:hAnsi="Arial"/>
                <w:color w:val="FFFFFF"/>
                <w:sz w:val="68"/>
              </w:rPr>
              <w:t xml:space="preserve">Emily Johnson</w:t>
            </w:r>
          </w:p>
        </w:tc>
      </w:tr>
      <w:tr w:rsidR="007016A7" w:rsidRPr="00F46461" w14:paraId="37D2F36F" w14:textId="77777777" w:rsidTr="00345E78">
        <w:trPr>
          <w:gridAfter w:val="1"/>
          <w:wAfter w:w="532" w:type="dxa"/>
          <w:trHeight w:val="1710"/>
        </w:trPr>
        <w:tc>
          <w:tcPr>
            <w:tcW w:w="7920" w:type="dxa"/>
            <w:shd w:val="clear" w:color="auto" w:fill="auto"/>
          </w:tcPr>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Summary</w:t>
                </w:r>
              </w:t>
            </w:r>
          </w:p>
          <w:p w14:paraId="28A868C1" w14:textId="77777777" w:rsidR="007016A7" w:rsidRDefault="007016A7" w:rsidP="009F79E3">
            <w:pPr>
              <w:tabs>
                <w:tab w:val="left" w:pos="180"/>
                <w:tab w:val="right" w:pos="9360"/>
              </w:tabs>
              <w:spacing w:line="290" w:lineRule="exact"/>
              <w:ind w:left="600" w:right="433"/>
              <w:jc w:val="both"/>
              <w:rPr>
                <w:color w:val="383838"/>
              </w:rPr>
              <w:lang w:val="en-US"/>
            </w:pPr>
            <w:r>
              <w:rPr>
                <w:rFonts w:ascii="Arial" w:hAnsi="Arial"/>
                <w:color w:val="383838"/>
                <w:sz w:val="19"/>
              </w:rPr>
              <w:t xml:space="preserve"/>
            </w:r>
            <w:r>
              <w:rPr>
                <w:rStyle w:val="Style2"/>
                <w:rFonts w:ascii="Arial" w:hAnsi="Arial"/>
                <w:sz w:val="19"/>
              </w:rPr>
              <w:t xml:space="preserve">Dynamic and results-oriented Senior Literacy Coach with over 10 years of experience driving literacy initiatives and significantly improving student achievement across diverse populations. Expert in developing comprehensive literacy programs and leading professional development for educators.</w:t>
            </w:r>
            <w:r>
              <w:rPr>
                <w:rFonts w:ascii="Arial" w:hAnsi="Arial"/>
                <w:sz w:val="19"/>
              </w:rPr>
              <w:t xml:space="preserve"/>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Work Experience</w:t>
                </w:r>
              </w:t>
            </w:r>
          </w:p>
          <w:p w14:paraId="1381EF7C" w14:textId="77777777" w:rsidR="007016A7" w:rsidRPr="003F4730" w:rsidRDefault="007016A7" w:rsidP="00372B01">
            <w:pPr>
              <w:tabs>
                <w:tab w:val="center" w:pos="10800"/>
              </w:tabs>
              <w:spacing w:after="0" w:line="290" w:lineRule="exact"/>
              <w:ind w:left="600" w:right="432"/>
              <w:rPr>
                <w:rFonts w:ascii="Cambria" w:hAnsi="Cambria" w:cstheme="majorHAnsi"/>
                <w:b/>
                <w:bCs/>
                <w:color w:val="383838"/>
                <w:sz w:val="18"/>
                <w:szCs w:val="18"/>
              </w:rPr>
              <w:lang w:val="en-US"/>
            </w:pPr>
            <w:r w:rsidRPr="00333DBB">
              <w:rPr>
                <w:rStyle w:val="Section2Char"/>
                <w:rFonts w:ascii="Arial" w:hAnsi="Arial"/>
                <w:b/>
                <w:bCs/>
                <w:caps w:val="0"/>
                <w:color w:val="383838"/>
                <w:spacing w:val="0"/>
                <w:sz w:val="19"/>
              </w:rPr>
              <w:t xml:space="preserve">Senior Literacy Coach</w:t>
            </w:r>
            <w:r w:rsidRPr="003F4730">
              <w:rPr>
                <w:rFonts w:ascii="Arial" w:hAnsi="Arial" w:cstheme="majorHAnsi"/>
                <w:b/>
                <w:bCs/>
                <w:color w:val="383838"/>
                <w:sz w:val="19"/>
                <w:szCs w:val="18"/>
              </w:rPr>
              <w:tab/>
              <w:t xml:space="preserve">Jul 2018 – Present</w:t>
            </w:r>
          </w:p>
          <w:p w14:paraId="7ACD21D0" w14:textId="77777777" w:rsidR="007016A7" w:rsidRPr="006257AD" w:rsidRDefault="007016A7" w:rsidP="009F79E3">
            <w:pPr>
              <w:pStyle w:val="Section3"/>
              <w:tabs>
                <w:tab w:val="center" w:pos="10800"/>
              </w:tabs>
              <w:spacing w:line="290" w:lineRule="exact"/>
              <w:ind w:left="600" w:right="433"/>
              <w:rPr>
                <w:spacing w:val="0"/>
              </w:rPr>
              <w:lang w:val="en-US"/>
            </w:pPr>
            <w:r w:rsidRPr="006257AD">
              <w:rPr>
                <w:rFonts w:ascii="Arial" w:hAnsi="Arial"/>
                <w:color w:val="404040" w:themeColor="text1" w:themeTint="BF"/>
                <w:spacing w:val="0"/>
                <w:sz w:val="19"/>
              </w:rPr>
              <w:t xml:space="preserve">Big City School District</w:t>
            </w:r>
            <w:r w:rsidRPr="006257AD">
              <w:rPr>
                <w:rFonts w:ascii="Arial" w:hAnsi="Arial"/>
                <w:spacing w:val="0"/>
                <w:sz w:val="19"/>
              </w:rPr>
              <w:tab/>
            </w:r>
            <w:r w:rsidRPr="006257AD">
              <w:rPr>
                <w:rFonts w:ascii="Arial" w:hAnsi="Arial"/>
                <w:color w:val="404040" w:themeColor="text1" w:themeTint="BF"/>
                <w:spacing w:val="0"/>
                <w:sz w:val="19"/>
              </w:rPr>
              <w:t xml:space="preserve">Big City, TX</w:t>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Spearheaded a district-wide literacy initiative that led to a 40% reduction in literacy gaps among underserved students.</w:t>
            </w:r>
            <w:r>
              <w:rPr>
                <w:rFonts w:ascii="Arial" w:hAnsi="Arial"/>
                <w:sz w:val="19"/>
              </w:rPr>
              <w:t xml:space="preserve"/>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Mentored and coached a team of 15 literacy coaches, enhancing their instructional practices and leadership skills.</w:t>
            </w:r>
            <w:r>
              <w:rPr>
                <w:rFonts w:ascii="Arial" w:hAnsi="Arial"/>
                <w:sz w:val="19"/>
              </w:rPr>
              <w:t xml:space="preserve"/>
            </w:r>
          </w:p>
          <w:p w14:paraId="1381EF7C" w14:textId="77777777" w:rsidR="007016A7" w:rsidRPr="003F4730" w:rsidRDefault="007016A7" w:rsidP="00372B01">
            <w:pPr>
              <w:tabs>
                <w:tab w:val="center" w:pos="10800"/>
              </w:tabs>
              <w:spacing w:after="0" w:line="290" w:lineRule="exact"/>
              <w:ind w:left="600" w:right="432"/>
              <w:rPr>
                <w:rFonts w:ascii="Cambria" w:hAnsi="Cambria" w:cstheme="majorHAnsi"/>
                <w:b/>
                <w:bCs/>
                <w:color w:val="383838"/>
                <w:sz w:val="18"/>
                <w:szCs w:val="18"/>
              </w:rPr>
              <w:lang w:val="en-US"/>
            </w:pPr>
            <w:r w:rsidRPr="00333DBB">
              <w:rPr>
                <w:rStyle w:val="Section2Char"/>
                <w:rFonts w:ascii="Arial" w:hAnsi="Arial"/>
                <w:b/>
                <w:bCs/>
                <w:caps w:val="0"/>
                <w:color w:val="383838"/>
                <w:spacing w:val="0"/>
                <w:sz w:val="19"/>
              </w:rPr>
              <w:t xml:space="preserve">Literacy Consultant</w:t>
            </w:r>
            <w:r w:rsidRPr="003F4730">
              <w:rPr>
                <w:rFonts w:ascii="Arial" w:hAnsi="Arial" w:cstheme="majorHAnsi"/>
                <w:b/>
                <w:bCs/>
                <w:color w:val="383838"/>
                <w:sz w:val="19"/>
                <w:szCs w:val="18"/>
              </w:rPr>
              <w:tab/>
              <w:t xml:space="preserve">Jan 2015 – Jun 2018</w:t>
            </w:r>
          </w:p>
          <w:p w14:paraId="7ACD21D0" w14:textId="77777777" w:rsidR="007016A7" w:rsidRPr="006257AD" w:rsidRDefault="007016A7" w:rsidP="009F79E3">
            <w:pPr>
              <w:pStyle w:val="Section3"/>
              <w:tabs>
                <w:tab w:val="center" w:pos="10800"/>
              </w:tabs>
              <w:spacing w:line="290" w:lineRule="exact"/>
              <w:ind w:left="600" w:right="433"/>
              <w:rPr>
                <w:spacing w:val="0"/>
              </w:rPr>
              <w:lang w:val="en-US"/>
            </w:pPr>
            <w:r w:rsidRPr="006257AD">
              <w:rPr>
                <w:rFonts w:ascii="Arial" w:hAnsi="Arial"/>
                <w:color w:val="404040" w:themeColor="text1" w:themeTint="BF"/>
                <w:spacing w:val="0"/>
                <w:sz w:val="19"/>
              </w:rPr>
              <w:t xml:space="preserve">Educational Solutions Group</w:t>
            </w:r>
            <w:r w:rsidRPr="006257AD">
              <w:rPr>
                <w:rFonts w:ascii="Arial" w:hAnsi="Arial"/>
                <w:spacing w:val="0"/>
                <w:sz w:val="19"/>
              </w:rPr>
              <w:tab/>
            </w:r>
            <w:r w:rsidRPr="006257AD">
              <w:rPr>
                <w:rFonts w:ascii="Arial" w:hAnsi="Arial"/>
                <w:color w:val="404040" w:themeColor="text1" w:themeTint="BF"/>
                <w:spacing w:val="0"/>
                <w:sz w:val="19"/>
              </w:rPr>
              <w:t xml:space="preserve">Remote, </w:t>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Provided expert consultation to over 50 schools nationwide, resulting in improved literacy instruction through tailored professional development.</w:t>
            </w:r>
            <w:r>
              <w:rPr>
                <w:rFonts w:ascii="Arial" w:hAnsi="Arial"/>
                <w:sz w:val="19"/>
              </w:rPr>
              <w:t xml:space="preserve"/>
            </w:r>
          </w:p>
          <w:p w14:paraId="0445D60E" w14:textId="77777777" w:rsidR="007016A7" w:rsidRPr="00CD29A1" w:rsidRDefault="007016A7" w:rsidP="006F737F">
            <w:pPr>
              <w:pStyle w:val="ListParagraph"/>
              <w:numPr>
                <w:ilvl w:val="0"/>
                <w:numId w:val="7"/>
              </w:numPr>
              <w:snapToGrid w:val="0"/>
              <w:spacing w:before="180"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Developed and published a series of literacy resources used by educators across multiple districts.</w:t>
            </w:r>
            <w:r>
              <w:rPr>
                <w:rFonts w:ascii="Arial" w:hAnsi="Arial"/>
                <w:sz w:val="19"/>
              </w:rPr>
              <w:t xml:space="preserve"/>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Education</w:t>
                </w:r>
              </w:t>
            </w:r>
          </w:p>
          <w:p w14:paraId="787D0B05" w14:textId="77777777" w:rsidR="007016A7" w:rsidRPr="00CD29A1" w:rsidRDefault="007016A7" w:rsidP="00372B01">
            <w:pPr>
              <w:pStyle w:val="Heading6"/>
              <w:tabs>
                <w:tab w:val="center" w:pos="10800"/>
              </w:tabs>
              <w:spacing w:before="0" w:after="0" w:line="290" w:lineRule="exact"/>
              <w:ind w:left="600" w:right="432"/>
              <w:jc w:val="both"/>
              <w:rPr>
                <w:b w:val="0"/>
                <w:bCs w:val="0"/>
                <w:color w:val="383838"/>
              </w:rPr>
              <w:lang w:val="en-US"/>
            </w:pPr>
            <w:r w:rsidRPr="00CD29A1">
              <w:rPr>
                <w:rFonts w:ascii="Arial" w:hAnsi="Arial"/>
                <w:color w:val="383838"/>
                <w:sz w:val="19"/>
              </w:rPr>
              <w:t xml:space="preserve">Doctor of Education: Curriculum and Instruction</w:t>
            </w:r>
            <w:r w:rsidRPr="00CD29A1">
              <w:rPr>
                <w:rFonts w:ascii="Arial" w:hAnsi="Arial"/>
                <w:color w:val="383838"/>
                <w:sz w:val="19"/>
              </w:rPr>
              <w:tab/>
              <w:t xml:space="preserve">Jan 2015</w:t>
            </w:r>
          </w:p>
          <w:p w14:paraId="701CC6E2" w14:textId="77777777" w:rsidR="007016A7" w:rsidRPr="003C30AD" w:rsidRDefault="007016A7" w:rsidP="009F79E3">
            <w:pPr>
              <w:tabs>
                <w:tab w:val="center" w:pos="10800"/>
              </w:tabs>
              <w:spacing w:after="120" w:line="290" w:lineRule="exact"/>
              <w:ind w:left="600" w:right="433"/>
              <w:jc w:val="both"/>
              <w:rPr>
                <w:color w:val="404040" w:themeColor="text1" w:themeTint="BF"/>
              </w:rPr>
              <w:lang w:val="en-US"/>
            </w:pPr>
            <w:r w:rsidRPr="003C30AD">
              <w:rPr>
                <w:rFonts w:ascii="Arial" w:hAnsi="Arial"/>
                <w:bCs/>
                <w:i/>
                <w:iCs/>
                <w:color w:val="404040" w:themeColor="text1" w:themeTint="BF"/>
                <w:sz w:val="19"/>
              </w:rPr>
              <w:t xml:space="preserve">University of Texas</w:t>
            </w:r>
            <w:r w:rsidRPr="003C30AD">
              <w:rPr>
                <w:rFonts w:ascii="Arial" w:hAnsi="Arial"/>
                <w:b/>
                <w:color w:val="404040" w:themeColor="text1" w:themeTint="BF"/>
                <w:sz w:val="19"/>
              </w:rPr>
              <w:tab/>
            </w:r>
            <w:r w:rsidRPr="003C30AD">
              <w:rPr>
                <w:rFonts w:ascii="Arial" w:hAnsi="Arial"/>
                <w:i/>
                <w:iCs/>
                <w:color w:val="404040" w:themeColor="text1" w:themeTint="BF"/>
                <w:sz w:val="19"/>
              </w:rPr>
              <w:t xml:space="preserve">Big City, TX</w:t>
            </w:r>
          </w:p>
          <w:p w14:paraId="2EB118F6" w14:textId="77777777" w:rsidR="007016A7" w:rsidRPr="00086984" w:rsidRDefault="007016A7" w:rsidP="00086984">
            <w:pPr>
              <w:pStyle w:val="Section"/>
              <w:framePr w:hSpace="0" w:wrap="auto" w:vAnchor="margin" w:hAnchor="text" w:xAlign="left" w:yAlign="inline"/>
              <w:lang w:val="en-US"/>
              <w:spacing w:line="240" w:lineRule="auto" w:before="180"/>
              <w:ind w:left="600"/>
            </w:pPr>
            <w:r w:rsidRPr="00086984">
              <w:rPr>
                <w:rFonts w:ascii="Arial" w:hAnsi="Arial"/>
                <w:color w:val="0C0C0C"/>
                <w:sz w:val="24"/>
              </w:rPr>
              <w:t xml:space="preserve">
                <w:r>
                  <w:rPr>
                    <w:rStyle w:val="Style2"/>
                  </w:rPr>
                  <w:t xml:space="preserve">certifications</w:t>
                </w:r>
              </w:t>
            </w:r>
          </w:p>
          <w:p w14:paraId="3869CBF4" w14:textId="77777777" w:rsidR="007016A7" w:rsidRPr="00CD29A1" w:rsidRDefault="007016A7" w:rsidP="00CF4A6C">
            <w:pPr>
              <w:pStyle w:val="ListParagraph"/>
              <w:numPr>
                <w:ilvl w:val="0"/>
                <w:numId w:val="8"/>
              </w:numPr>
              <w:tabs>
                <w:tab w:val="right" w:pos="9360"/>
              </w:tabs>
              <w:snapToGrid w:val="0"/>
              <w:spacing w:after="180" w:line="290" w:lineRule="exact"/>
              <w:ind w:left="888" w:right="432" w:hanging="202"/>
              <w:jc w:val="left"/>
              <w:rPr>
                <w:color w:val="383838"/>
              </w:rPr>
              <w:lang w:val="en-US"/>
            </w:pPr>
            <w:r w:rsidRPr="00CD29A1">
              <w:rPr>
                <w:rFonts w:ascii="Arial" w:hAnsi="Arial"/>
                <w:color w:val="383838"/>
                <w:sz w:val="19"/>
              </w:rPr>
              <w:t xml:space="preserve"/>
            </w:r>
            <w:r>
              <w:rPr>
                <w:rStyle w:val="Style2"/>
                <w:rFonts w:ascii="Arial" w:hAnsi="Arial"/>
                <w:sz w:val="19"/>
              </w:rPr>
              <w:t xml:space="preserve">Certified Literacy Specialist – International Literacy Association – 2016</w:t>
            </w:r>
            <w:r>
              <w:rPr>
                <w:rFonts w:ascii="Arial" w:hAnsi="Arial"/>
                <w:sz w:val="19"/>
              </w:rPr>
              <w:t xml:space="preserve"/>
            </w:r>
          </w:p>
          <w:p w14:paraId="6DD929C8" w14:textId="18159375" w:rsidR="007016A7" w:rsidRPr="00F46461" w:rsidRDefault="007016A7" w:rsidP="009F79E3">
            <w:pPr>
              <w:tabs>
                <w:tab w:val="left" w:pos="180"/>
                <w:tab w:val="right" w:pos="9360"/>
              </w:tabs>
              <w:spacing w:line="290" w:lineRule="exact"/>
              <w:ind w:left="600"/>
              <w:jc w:val="left"/>
              <w:rPr>
                <w:color w:val="383838"/>
              </w:rPr>
              <w:lang w:val="en-US"/>
            </w:pPr>
          </w:p>
        </w:tc>
        <w:tc>
          <w:tcPr>
            <w:tcW w:w="3420" w:type="dxa"/>
            <w:shd w:val="clear" w:color="auto" w:fill="EAF8FC"/>
            <w:shd w:fill="#FEFEFE"/>
          </w:tcPr>
          <w:p w14:paraId="6A3E3279" w14:textId="77777777" w:rsidR="007016A7" w:rsidRPr="00D527A2" w:rsidRDefault="007016A7" w:rsidP="00086984">
            <w:pPr>
              <w:pStyle w:val="Section"/>
              <w:framePr w:hSpace="0" w:wrap="auto" w:vAnchor="margin" w:hAnchor="text" w:xAlign="left" w:yAlign="inline"/>
              <w:spacing w:line="240" w:lineRule="auto" w:before="180"/>
              <w:rPr>
                <w:caps/>
              </w:rPr>
              <w:lang w:val="en-US"/>
            </w:pPr>
            <w:r w:rsidRPr="00D527A2">
              <w:rPr>
                <w:rFonts w:ascii="Arial" w:hAnsi="Arial"/>
                <w:color w:val="0C0C0C"/>
                <w:sz w:val="24"/>
              </w:rPr>
              <w:lastRenderedPageBreak/>
              <w:t>Contact</w:t>
            </w:r>
          </w:p>
          <w:p w14:paraId="6F232CD6" w14:textId="77777777" w:rsidR="007016A7" w:rsidRPr="00E156A4" w:rsidRDefault="007016A7" w:rsidP="00E409C9">
            <w:pPr>
              <w:spacing w:line="290" w:lineRule="exact"/>
              <w:ind w:left="699"/>
              <w:jc w:val="left"/>
              <w:lang w:val="en-US"/>
            </w:pPr>
            <w:r w:rsidRPr="00E156A4">
              <w:rPr>
                <w:rFonts w:ascii="Arial" w:hAnsi="Arial"/>
                <w:noProof/>
                <w:sz w:val="19"/>
              </w:rPr>
              <w:drawing>
                <wp:anchor distT="0" distB="0" distL="114300" distR="114300" simplePos="0" relativeHeight="251677696" behindDoc="0" locked="0" layoutInCell="1" allowOverlap="1" wp14:anchorId="51F15EBE" wp14:editId="33CC7677">
                  <wp:simplePos x="0" y="0"/>
                  <wp:positionH relativeFrom="column">
                    <wp:posOffset>158750</wp:posOffset>
                  </wp:positionH>
                  <wp:positionV relativeFrom="paragraph">
                    <wp:posOffset>57785</wp:posOffset>
                  </wp:positionV>
                  <wp:extent cx="137160" cy="137160"/>
                  <wp:effectExtent l="0" t="0" r="0" b="0"/>
                  <wp:wrapNone/>
                  <wp:docPr id="1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7160" cy="137160"/>
                          </a:xfrm>
                          <a:prstGeom prst="rect">
                            <a:avLst/>
                          </a:prstGeom>
                        </pic:spPr>
                      </pic:pic>
                    </a:graphicData>
                  </a:graphic>
                  <wp14:sizeRelH relativeFrom="margin">
                    <wp14:pctWidth>0</wp14:pctWidth>
                  </wp14:sizeRelH>
                  <wp14:sizeRelV relativeFrom="margin">
                    <wp14:pctHeight>0</wp14:pctHeight>
                  </wp14:sizeRelV>
                </wp:anchor>
              </w:drawing>
            </w:r>
            <w:r w:rsidRPr="00E156A4">
              <w:rPr>
                <w:rStyle w:val="span"/>
                <w:rFonts w:ascii="Arial" w:hAnsi="Arial"/>
                <w:sz w:val="19"/>
                <w:szCs w:val="22"/>
              </w:rPr>
              <w:t xml:space="preserve">(555) 123-4567</w:t>
            </w:r>
          </w:p>
          <w:p w14:paraId="337C08A0" w14:textId="77777777" w:rsidR="007016A7" w:rsidRPr="00E156A4" w:rsidRDefault="007016A7" w:rsidP="00E409C9">
            <w:pPr>
              <w:spacing w:line="290" w:lineRule="exact"/>
              <w:ind w:left="699"/>
              <w:jc w:val="left"/>
              <w:rPr>
                <w:rStyle w:val="Hyperlink"/>
                <w:color w:val="auto"/>
                <w:u w:val="none"/>
              </w:rPr>
              <w:lang w:val="en-US"/>
            </w:pPr>
            <w:r w:rsidRPr="00E156A4">
              <w:rPr>
                <w:rFonts w:ascii="Arial" w:hAnsi="Arial"/>
                <w:noProof/>
                <w:sz w:val="19"/>
              </w:rPr>
              <mc:AlternateContent>
                <mc:Choice Requires="wpg">
                  <w:drawing>
                    <wp:anchor distT="0" distB="0" distL="114300" distR="114300" simplePos="0" relativeHeight="251675648" behindDoc="0" locked="0" layoutInCell="1" allowOverlap="1" wp14:anchorId="45E98C18" wp14:editId="2BB05EE5">
                      <wp:simplePos x="0" y="0"/>
                      <wp:positionH relativeFrom="margin">
                        <wp:posOffset>142983</wp:posOffset>
                      </wp:positionH>
                      <wp:positionV relativeFrom="paragraph">
                        <wp:posOffset>42545</wp:posOffset>
                      </wp:positionV>
                      <wp:extent cx="164592" cy="109728"/>
                      <wp:effectExtent l="57150" t="0" r="45085" b="5080"/>
                      <wp:wrapNone/>
                      <wp:docPr id="1002" name="Graphic 7"/>
                      <wp:cNvGraphicFramePr/>
                      <a:graphic xmlns:a="http://schemas.openxmlformats.org/drawingml/2006/main">
                        <a:graphicData uri="http://schemas.microsoft.com/office/word/2010/wordprocessingGroup">
                          <wpg:wgp>
                            <wpg:cNvGrpSpPr/>
                            <wpg:grpSpPr>
                              <a:xfrm flipH="1">
                                <a:off x="0" y="0"/>
                                <a:ext cx="164592" cy="109728"/>
                                <a:chOff x="0" y="723900"/>
                                <a:chExt cx="4876799" cy="3428999"/>
                              </a:xfrm>
                              <a:solidFill>
                                <a:schemeClr val="tx1"/>
                              </a:solidFill>
                            </wpg:grpSpPr>
                            <wps:wsp>
                              <wps:cNvPr id="47" name="Freeform: Shape 47"/>
                              <wps:cNvSpPr/>
                              <wps:spPr>
                                <a:xfrm>
                                  <a:off x="3354809" y="968892"/>
                                  <a:ext cx="1521990" cy="2939014"/>
                                </a:xfrm>
                                <a:custGeom>
                                  <a:avLst/>
                                  <a:gdLst>
                                    <a:gd name="connsiteX0" fmla="*/ 1479032 w 1521990"/>
                                    <a:gd name="connsiteY0" fmla="*/ 0 h 2939014"/>
                                    <a:gd name="connsiteX1" fmla="*/ 0 w 1521990"/>
                                    <a:gd name="connsiteY1" fmla="*/ 1469508 h 2939014"/>
                                    <a:gd name="connsiteX2" fmla="*/ 1479032 w 1521990"/>
                                    <a:gd name="connsiteY2" fmla="*/ 2939015 h 2939014"/>
                                    <a:gd name="connsiteX3" fmla="*/ 1521990 w 1521990"/>
                                    <a:gd name="connsiteY3" fmla="*/ 2755383 h 2939014"/>
                                    <a:gd name="connsiteX4" fmla="*/ 1521990 w 1521990"/>
                                    <a:gd name="connsiteY4" fmla="*/ 183632 h 2939014"/>
                                    <a:gd name="connsiteX5" fmla="*/ 1479032 w 1521990"/>
                                    <a:gd name="connsiteY5" fmla="*/ 0 h 293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1990" h="2939014">
                                      <a:moveTo>
                                        <a:pt x="1479032" y="0"/>
                                      </a:moveTo>
                                      <a:lnTo>
                                        <a:pt x="0" y="1469508"/>
                                      </a:lnTo>
                                      <a:lnTo>
                                        <a:pt x="1479032" y="2939015"/>
                                      </a:lnTo>
                                      <a:cubicBezTo>
                                        <a:pt x="1505769" y="2883132"/>
                                        <a:pt x="1521990" y="2821353"/>
                                        <a:pt x="1521990" y="2755383"/>
                                      </a:cubicBezTo>
                                      <a:lnTo>
                                        <a:pt x="1521990" y="183632"/>
                                      </a:lnTo>
                                      <a:cubicBezTo>
                                        <a:pt x="1521990" y="117653"/>
                                        <a:pt x="1505769" y="55883"/>
                                        <a:pt x="1479032"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Shape 48"/>
                              <wps:cNvSpPr/>
                              <wps:spPr>
                                <a:xfrm>
                                  <a:off x="244992" y="723900"/>
                                  <a:ext cx="4386814" cy="2049151"/>
                                </a:xfrm>
                                <a:custGeom>
                                  <a:avLst/>
                                  <a:gdLst>
                                    <a:gd name="connsiteX0" fmla="*/ 4203183 w 4386814"/>
                                    <a:gd name="connsiteY0" fmla="*/ 0 h 2049151"/>
                                    <a:gd name="connsiteX1" fmla="*/ 183632 w 4386814"/>
                                    <a:gd name="connsiteY1" fmla="*/ 0 h 2049151"/>
                                    <a:gd name="connsiteX2" fmla="*/ 0 w 4386814"/>
                                    <a:gd name="connsiteY2" fmla="*/ 42958 h 2049151"/>
                                    <a:gd name="connsiteX3" fmla="*/ 1890360 w 4386814"/>
                                    <a:gd name="connsiteY3" fmla="*/ 1923793 h 2049151"/>
                                    <a:gd name="connsiteX4" fmla="*/ 2496455 w 4386814"/>
                                    <a:gd name="connsiteY4" fmla="*/ 1923793 h 2049151"/>
                                    <a:gd name="connsiteX5" fmla="*/ 4386815 w 4386814"/>
                                    <a:gd name="connsiteY5" fmla="*/ 42958 h 2049151"/>
                                    <a:gd name="connsiteX6" fmla="*/ 4203183 w 4386814"/>
                                    <a:gd name="connsiteY6" fmla="*/ 0 h 20491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86814" h="2049151">
                                      <a:moveTo>
                                        <a:pt x="4203183" y="0"/>
                                      </a:moveTo>
                                      <a:lnTo>
                                        <a:pt x="183632" y="0"/>
                                      </a:lnTo>
                                      <a:cubicBezTo>
                                        <a:pt x="117653" y="0"/>
                                        <a:pt x="55883" y="16221"/>
                                        <a:pt x="0" y="42958"/>
                                      </a:cubicBezTo>
                                      <a:lnTo>
                                        <a:pt x="1890360" y="1923793"/>
                                      </a:lnTo>
                                      <a:cubicBezTo>
                                        <a:pt x="2057505" y="2090938"/>
                                        <a:pt x="2329310" y="2090938"/>
                                        <a:pt x="2496455" y="1923793"/>
                                      </a:cubicBezTo>
                                      <a:lnTo>
                                        <a:pt x="4386815" y="42958"/>
                                      </a:lnTo>
                                      <a:cubicBezTo>
                                        <a:pt x="4330932" y="16221"/>
                                        <a:pt x="4269162" y="0"/>
                                        <a:pt x="4203183" y="0"/>
                                      </a:cubicBez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Shape 49"/>
                              <wps:cNvSpPr/>
                              <wps:spPr>
                                <a:xfrm>
                                  <a:off x="0" y="968892"/>
                                  <a:ext cx="1521990" cy="2939014"/>
                                </a:xfrm>
                                <a:custGeom>
                                  <a:avLst/>
                                  <a:gdLst>
                                    <a:gd name="connsiteX0" fmla="*/ 42958 w 1521990"/>
                                    <a:gd name="connsiteY0" fmla="*/ 0 h 2939014"/>
                                    <a:gd name="connsiteX1" fmla="*/ 0 w 1521990"/>
                                    <a:gd name="connsiteY1" fmla="*/ 183632 h 2939014"/>
                                    <a:gd name="connsiteX2" fmla="*/ 0 w 1521990"/>
                                    <a:gd name="connsiteY2" fmla="*/ 2755383 h 2939014"/>
                                    <a:gd name="connsiteX3" fmla="*/ 42958 w 1521990"/>
                                    <a:gd name="connsiteY3" fmla="*/ 2939015 h 2939014"/>
                                    <a:gd name="connsiteX4" fmla="*/ 1521990 w 1521990"/>
                                    <a:gd name="connsiteY4" fmla="*/ 1469508 h 2939014"/>
                                    <a:gd name="connsiteX5" fmla="*/ 42958 w 1521990"/>
                                    <a:gd name="connsiteY5" fmla="*/ 0 h 29390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521990" h="2939014">
                                      <a:moveTo>
                                        <a:pt x="42958" y="0"/>
                                      </a:moveTo>
                                      <a:cubicBezTo>
                                        <a:pt x="16221" y="55883"/>
                                        <a:pt x="0" y="117653"/>
                                        <a:pt x="0" y="183632"/>
                                      </a:cubicBezTo>
                                      <a:lnTo>
                                        <a:pt x="0" y="2755383"/>
                                      </a:lnTo>
                                      <a:cubicBezTo>
                                        <a:pt x="0" y="2821362"/>
                                        <a:pt x="16221" y="2883141"/>
                                        <a:pt x="42958" y="2939015"/>
                                      </a:cubicBezTo>
                                      <a:lnTo>
                                        <a:pt x="1521990" y="1469508"/>
                                      </a:lnTo>
                                      <a:lnTo>
                                        <a:pt x="42958"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Shape 52"/>
                              <wps:cNvSpPr/>
                              <wps:spPr>
                                <a:xfrm>
                                  <a:off x="244992" y="2640434"/>
                                  <a:ext cx="4386814" cy="1512465"/>
                                </a:xfrm>
                                <a:custGeom>
                                  <a:avLst/>
                                  <a:gdLst>
                                    <a:gd name="connsiteX0" fmla="*/ 2907783 w 4386814"/>
                                    <a:gd name="connsiteY0" fmla="*/ 0 h 1512465"/>
                                    <a:gd name="connsiteX1" fmla="*/ 2698490 w 4386814"/>
                                    <a:gd name="connsiteY1" fmla="*/ 209293 h 1512465"/>
                                    <a:gd name="connsiteX2" fmla="*/ 1688316 w 4386814"/>
                                    <a:gd name="connsiteY2" fmla="*/ 209293 h 1512465"/>
                                    <a:gd name="connsiteX3" fmla="*/ 1479033 w 4386814"/>
                                    <a:gd name="connsiteY3" fmla="*/ 0 h 1512465"/>
                                    <a:gd name="connsiteX4" fmla="*/ 0 w 4386814"/>
                                    <a:gd name="connsiteY4" fmla="*/ 1469507 h 1512465"/>
                                    <a:gd name="connsiteX5" fmla="*/ 183632 w 4386814"/>
                                    <a:gd name="connsiteY5" fmla="*/ 1512465 h 1512465"/>
                                    <a:gd name="connsiteX6" fmla="*/ 4203183 w 4386814"/>
                                    <a:gd name="connsiteY6" fmla="*/ 1512465 h 1512465"/>
                                    <a:gd name="connsiteX7" fmla="*/ 4386815 w 4386814"/>
                                    <a:gd name="connsiteY7" fmla="*/ 1469507 h 1512465"/>
                                    <a:gd name="connsiteX8" fmla="*/ 2907783 w 4386814"/>
                                    <a:gd name="connsiteY8" fmla="*/ 0 h 15124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386814" h="1512465">
                                      <a:moveTo>
                                        <a:pt x="2907783" y="0"/>
                                      </a:moveTo>
                                      <a:lnTo>
                                        <a:pt x="2698490" y="209293"/>
                                      </a:lnTo>
                                      <a:cubicBezTo>
                                        <a:pt x="2419988" y="487794"/>
                                        <a:pt x="1966817" y="487794"/>
                                        <a:pt x="1688316" y="209293"/>
                                      </a:cubicBezTo>
                                      <a:lnTo>
                                        <a:pt x="1479033" y="0"/>
                                      </a:lnTo>
                                      <a:lnTo>
                                        <a:pt x="0" y="1469507"/>
                                      </a:lnTo>
                                      <a:cubicBezTo>
                                        <a:pt x="55883" y="1496244"/>
                                        <a:pt x="117653" y="1512465"/>
                                        <a:pt x="183632" y="1512465"/>
                                      </a:cubicBezTo>
                                      <a:lnTo>
                                        <a:pt x="4203183" y="1512465"/>
                                      </a:lnTo>
                                      <a:cubicBezTo>
                                        <a:pt x="4269162" y="1512465"/>
                                        <a:pt x="4330932" y="1496244"/>
                                        <a:pt x="4386815" y="1469507"/>
                                      </a:cubicBezTo>
                                      <a:lnTo>
                                        <a:pt x="2907783" y="0"/>
                                      </a:lnTo>
                                      <a:close/>
                                    </a:path>
                                  </a:pathLst>
                                </a:custGeom>
                                <a:grp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group w14:anchorId="5FE23C47" id="Graphic 7" o:spid="_x0000_s1026" style="position:absolute;margin-left:11.25pt;margin-top:3.35pt;width:12.95pt;height:8.65pt;flip:x;z-index:251675648;mso-position-horizontal-relative:margin;mso-width-relative:margin;mso-height-relative:margin" coordorigin=",7239" coordsize="48767,3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cXvwcAAJkpAAAOAAAAZHJzL2Uyb0RvYy54bWzsWttu20YQfS/QfyD4WKARubwLsQs3qdMC&#10;QRogKdI80hQlEeCtJG05+fqevZFDSRZpu2iDQi+2yJ3ZmZ2dnTk85Muf7ovcuEubNqvKC9N+YZlG&#10;WibVKis3F+YfH69/DE2j7eJyFedVmV6YX9LW/Ony++9e7uplyqptla/SxsAkZbvc1Rfmtuvq5WLR&#10;Jtu0iNsXVZ2WGFxXTRF3uGw2i1UT7zB7kS+YZfmLXdWs6qZK0rbF3ddy0LwU86/XadL9vl63aWfk&#10;FyZ868TfRvy94X8Xly/j5aaJ622WKDfiJ3hRxFkJo/1Ur+MuNm6b7GCqIkuaqq3W3YukKhbVep0l&#10;qVgDVmNbe6t501S3tVjLZrnb1H2YENq9OD152uTd3Zum/lC/bxCJXb1BLMQVX8v9uimMdZ7Vv2Jn&#10;xergr3EvgvelD1563xkJbtq+60XMNBIM2VYUsFAGN9liBwatgDmRpeKebH9Rym4Y+EEUSW3HZWGE&#10;C3i0kF5wb9oqz1bXWZ6LC54f6au8Me5i7Gx3bytpIrUYLWdXI8HaIYbt82L4YRvXqdiadokYvm+M&#10;bHVhuoFplHGBPL9u0pRn7dIQkgZGRICFdB/udtki8jrW/L+KsON4bmghHghm5IchAisytQ+2x+wo&#10;QkLzaLMIIbXdvXglt233Jq0KPmt897btxASbFX7xW5uV8jSpyrLNuvRPzLYucmT/DwvDdoPIcpix&#10;M2xlSWnvKX2mSpaxNYgvx2zYxIY1PTsVt10/8qxw2gZy8PHroEpyDd60JYdaknGaXhNVYoHnOaEz&#10;bcl9iqWRUuj42M/JDfKooblJQJX2kgAHuE+5eKuzMLkvVRrilxHzXmGJAlNXLS8VNCeR4PoS2YY0&#10;xJTQ4jk8oYzsocq6RMxTRkJQZXH+ZlvGHlNl51FuY9uosj7X89zGVlBlj1qW7qvAN2iNvCnmoil2&#10;poGm2JgGmuIN14mXddzx/dI/jR3Kuq4626Ho8PGiuks/VkKy49unqodwRW/ZIJOXVBYFBA6rw628&#10;1RL6f30wqzqie/LJ7U2W/Jx+pfPbnuUFvqykLAwd21GlVE2qlwQnWMhsxxObheVLm3RYHlYd0ZGt&#10;PU+Jli0O3ixHVUnn4bADf9+RYRmeh3XwGXsv5UEdxXsciySv2lSeHb6v4hD1G8zzgjQLIADeZsX8&#10;ecn3PfIY8iqJgc/WedyJk1pWvVDdtN3ruN3KXiw6sPSuQFtppNUcBxYNWTc8/uumWn1B32wqCcra&#10;OrnOMNPbuO3exw36EFIDyBKj26r5aho7oLQLs/3rNm5S08h/K9HCI9t1IdaJC9cLGC4aOnJDR8rb&#10;4lWFnEdhgDXxk8t3uf65bqriEwDlFbeKobhMYBsFqMPRkBevOlxjCM09Sa+uxG9AOQTzbfmhTvjk&#10;YmOwko/3n+KmNnh4AFHQut9VGjYMLRnB5wJSlmuW1dVtV60z3q9FxGSc1AUgDMdp/waWAXJ/AMsI&#10;ZMedAPKZxjLMdSMODJHXFPxpKOM6oR8CvUgoY7mR7elKzQEoDwnNzkdDGZdZDg4hGrO2JDL7AP8c&#10;QpnBlykoIw/5tAmKZ0SjPG0CQeuRDEdLEwug4i6LPIGVTlugYMQOAfn8GXZGShFzgkggmNOWKBhh&#10;boSHBW96RVTJnmuJohEZsRmWRkrzYueT3ZmdZFRpLwNQCc5Q6RuBSpPYEvuIetYDU181eAHSno2z&#10;9Dk3OM5Sx4rXwQFDSXSism7U9weZPUwicQj3WkMyLTCGCgr4SATSi2uoIbEHv237jIlCrYfQFHFb&#10;FB4djVMYSVYboaOOttI65RYDCgKgE1rMiqzIUSyD9Jo5AIa2dOTYsKw7R2yOQ6A9UFEWDUrapKvT&#10;UmNdrePAN9n0DgLlMj/CTeGGYkKUlmxVw4BAZhTTnnEcR3hnHLc6RhdqcKmQmeak8OzzAI4TFNts&#10;HCeP1X/BRkkw8y1xUTPZFIrIZtBdVHw2NUTR2MxAUZXZZNcIi8kHXAA4TQk8gKlHSnMJvEMsNmmH&#10;qpwZKJC52GKKT74RWPVsZKTTTSAjRXsfR0Z4/Bn10QEXHevXskfzkB2QK7LsHTIy6j6ld8Yza3wg&#10;e7sUV6d6BtJR8pySAlQQx0tONLgq6Cx3hMEkPuHrGDNkpzzrYwqtOTzcYOMASJ5ZJmzbGZ08Ap14&#10;6HnH0QlGkPWz0QlhmZjvWq4jePN4eZRmAsXEXF+T4/8IzcQiKwieQjMRX6ZoJjw3hG40g6GhPBOe&#10;g1AL8OZnwhAFHzZeOTq2P03QUKW5hij6kG8KZpBzVIk3+InFUNwxI15UXJbAYNoGxRxzCcCRjkzC&#10;aUOUM3oS0aSCNW0Jr697wnE2dUaVZgcPzbm3NPvoUKW9JDiTZ136+RtBec8izyaVkW4U2YrvKiSu&#10;FK8KTr9Plpiwp+0EeaSVnw1OKW2n69MxcKry/QF4OoaNquQLWVlgZ2BH5uLjkFCuFV/WBJHqhQpA&#10;Rj5euMgwHhmVpf/Q4EkIKV5AymeOfVA4Xo9CzeJRUG+dlhhbkM4SvhHkHZr8CAoPJKWONwXKA+NJ&#10;Rvkun6AlKaU61jrlJWX0iJZmRl2HsIGHy1CVVoRcFVC1yac8PZZFvY9nIP4/AuLiQzZ8/yfe2qtv&#10;FfkHhvRavB4evqi8/BsAAP//AwBQSwMEFAAGAAgAAAAhAAKpypHaAAAABgEAAA8AAABkcnMvZG93&#10;bnJldi54bWxMjstOwzAQRfdI/IM1SOyoTWRKFeJUFRIIITaEh7p04yGxiMdR7Lbh7xlWdHkfuvdU&#10;6zkM4oBT8pEMXC8UCKQ2Ok+dgfe3h6sViJQtOTtEQgM/mGBdn59VtnTxSK94aHIneIRSaQ30OY+l&#10;lKntMdi0iCMSZ19xCjaznDrpJnvk8TDIQqmlDNYTP/R2xPse2+9mHwx8bLxG/bl9flEt4pOT28fG&#10;a2MuL+bNHYiMc/4vwx8+o0PNTLu4J5fEYKAobrhpYHkLgmO90iB2bGsFsq7kKX79CwAA//8DAFBL&#10;AQItABQABgAIAAAAIQC2gziS/gAAAOEBAAATAAAAAAAAAAAAAAAAAAAAAABbQ29udGVudF9UeXBl&#10;c10ueG1sUEsBAi0AFAAGAAgAAAAhADj9If/WAAAAlAEAAAsAAAAAAAAAAAAAAAAALwEAAF9yZWxz&#10;Ly5yZWxzUEsBAi0AFAAGAAgAAAAhAG0zxxe/BwAAmSkAAA4AAAAAAAAAAAAAAAAALgIAAGRycy9l&#10;Mm9Eb2MueG1sUEsBAi0AFAAGAAgAAAAhAAKpypHaAAAABgEAAA8AAAAAAAAAAAAAAAAAGQoAAGRy&#10;cy9kb3ducmV2LnhtbFBLBQYAAAAABAAEAPMAAAAgCwAAAAA=&#10;">
                      <v:shape id="Freeform: Shape 47" o:spid="_x0000_s1027" style="position:absolute;left:33548;top:9688;width:15219;height:29391;visibility:visible;mso-wrap-style:square;v-text-anchor:middle" coordsize="1521990,29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zj2wgAAANsAAAAPAAAAZHJzL2Rvd25yZXYueG1sRI9Ba8JA&#10;FITvBf/D8oTemo1S0hKziogFD2mhpt4fu88kmH0bsmtM/31XEHocZuYbpthMthMjDb51rGCRpCCI&#10;tTMt1wp+qo+XdxA+IBvsHJOCX/KwWc+eCsyNu/E3jcdQiwhhn6OCJoQ+l9Lrhiz6xPXE0Tu7wWKI&#10;cqilGfAW4baTyzTNpMWW40KDPe0a0pfj1SrQB03hMn5+7anX1a48lRVnXqnn+bRdgQg0hf/wo30w&#10;Cl7f4P4l/gC5/gMAAP//AwBQSwECLQAUAAYACAAAACEA2+H2y+4AAACFAQAAEwAAAAAAAAAAAAAA&#10;AAAAAAAAW0NvbnRlbnRfVHlwZXNdLnhtbFBLAQItABQABgAIAAAAIQBa9CxbvwAAABUBAAALAAAA&#10;AAAAAAAAAAAAAB8BAABfcmVscy8ucmVsc1BLAQItABQABgAIAAAAIQAV4zj2wgAAANsAAAAPAAAA&#10;AAAAAAAAAAAAAAcCAABkcnMvZG93bnJldi54bWxQSwUGAAAAAAMAAwC3AAAA9gIAAAAA&#10;" path="m1479032,l,1469508,1479032,2939015v26737,-55883,42958,-117662,42958,-183632l1521990,183632c1521990,117653,1505769,55883,1479032,xe" filled="f" stroked="f">
                        <v:stroke joinstyle="miter"/>
                        <v:path arrowok="t" o:connecttype="custom" o:connectlocs="1479032,0;0,1469508;1479032,2939015;1521990,2755383;1521990,183632;1479032,0" o:connectangles="0,0,0,0,0,0"/>
                      </v:shape>
                      <v:shape id="Freeform: Shape 48" o:spid="_x0000_s1028" style="position:absolute;left:2449;top:7239;width:43869;height:20491;visibility:visible;mso-wrap-style:square;v-text-anchor:middle" coordsize="4386814,204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QJnvwAAANsAAAAPAAAAZHJzL2Rvd25yZXYueG1sRE/LisIw&#10;FN0P+A/hCu7GVBEZqlFEEBRc1Afi8pJc22JzU5to69+bhTDLw3nPl52txIsaXzpWMBomIIi1MyXn&#10;Cs6nze8fCB+QDVaOScGbPCwXvZ85psa1fKDXMeQihrBPUUERQp1K6XVBFv3Q1cSRu7nGYoiwyaVp&#10;sI3htpLjJJlKiyXHhgJrWhek78enVaAP6/o6yR7v3eZ0bbvLPtNZmyk16HerGYhAXfgXf91bo2AS&#10;x8Yv8QfIxQcAAP//AwBQSwECLQAUAAYACAAAACEA2+H2y+4AAACFAQAAEwAAAAAAAAAAAAAAAAAA&#10;AAAAW0NvbnRlbnRfVHlwZXNdLnhtbFBLAQItABQABgAIAAAAIQBa9CxbvwAAABUBAAALAAAAAAAA&#10;AAAAAAAAAB8BAABfcmVscy8ucmVsc1BLAQItABQABgAIAAAAIQAx7QJnvwAAANsAAAAPAAAAAAAA&#10;AAAAAAAAAAcCAABkcnMvZG93bnJldi54bWxQSwUGAAAAAAMAAwC3AAAA8wIAAAAA&#10;" path="m4203183,l183632,c117653,,55883,16221,,42958l1890360,1923793v167145,167145,438950,167145,606095,l4386815,42958c4330932,16221,4269162,,4203183,xe" filled="f" stroked="f">
                        <v:stroke joinstyle="miter"/>
                        <v:path arrowok="t" o:connecttype="custom" o:connectlocs="4203183,0;183632,0;0,42958;1890360,1923793;2496455,1923793;4386815,42958;4203183,0" o:connectangles="0,0,0,0,0,0,0"/>
                      </v:shape>
                      <v:shape id="Freeform: Shape 49" o:spid="_x0000_s1029" style="position:absolute;top:9688;width:15219;height:29391;visibility:visible;mso-wrap-style:square;v-text-anchor:middle" coordsize="1521990,293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AkfwgAAANsAAAAPAAAAZHJzL2Rvd25yZXYueG1sRI9Ba8JA&#10;FITvBf/D8oTemo1SQhuziogFD2mhpt4fu88kmH0bsmtM/31XEHocZuYbpthMthMjDb51rGCRpCCI&#10;tTMt1wp+qo+XNxA+IBvsHJOCX/KwWc+eCsyNu/E3jcdQiwhhn6OCJoQ+l9Lrhiz6xPXE0Tu7wWKI&#10;cqilGfAW4baTyzTNpMWW40KDPe0a0pfj1SrQB03hMn5+7anX1a48lRVnXqnn+bRdgQg0hf/wo30w&#10;Cl7f4f4l/gC5/gMAAP//AwBQSwECLQAUAAYACAAAACEA2+H2y+4AAACFAQAAEwAAAAAAAAAAAAAA&#10;AAAAAAAAW0NvbnRlbnRfVHlwZXNdLnhtbFBLAQItABQABgAIAAAAIQBa9CxbvwAAABUBAAALAAAA&#10;AAAAAAAAAAAAAB8BAABfcmVscy8ucmVsc1BLAQItABQABgAIAAAAIQALMAkfwgAAANsAAAAPAAAA&#10;AAAAAAAAAAAAAAcCAABkcnMvZG93bnJldi54bWxQSwUGAAAAAAMAAwC3AAAA9gIAAAAA&#10;" path="m42958,c16221,55883,,117653,,183632l,2755383v,65979,16221,127758,42958,183632l1521990,1469508,42958,xe" filled="f" stroked="f">
                        <v:stroke joinstyle="miter"/>
                        <v:path arrowok="t" o:connecttype="custom" o:connectlocs="42958,0;0,183632;0,2755383;42958,2939015;1521990,1469508;42958,0" o:connectangles="0,0,0,0,0,0"/>
                      </v:shape>
                      <v:shape id="Freeform: Shape 52" o:spid="_x0000_s1030" style="position:absolute;left:2449;top:26404;width:43869;height:15124;visibility:visible;mso-wrap-style:square;v-text-anchor:middle" coordsize="4386814,151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eNAwwAAANsAAAAPAAAAZHJzL2Rvd25yZXYueG1sRI/dasJA&#10;EIXvC32HZYTe6UZpRFJXaYWSEuOFsQ8wZsckNDsbstskfXu3UOjl4fx8nO1+Mq0YqHeNZQXLRQSC&#10;uLS64UrB5+V9vgHhPLLG1jIp+CEH+93jwxYTbUc+01D4SoQRdgkqqL3vEildWZNBt7AdcfButjfo&#10;g+wrqXscw7hp5SqK1tJgw4FQY0eHmsqv4tsEiE1PWZZbjI+H5yx9u3KbD6zU02x6fQHhafL/4b/2&#10;h1YQr+D3S/gBcncHAAD//wMAUEsBAi0AFAAGAAgAAAAhANvh9svuAAAAhQEAABMAAAAAAAAAAAAA&#10;AAAAAAAAAFtDb250ZW50X1R5cGVzXS54bWxQSwECLQAUAAYACAAAACEAWvQsW78AAAAVAQAACwAA&#10;AAAAAAAAAAAAAAAfAQAAX3JlbHMvLnJlbHNQSwECLQAUAAYACAAAACEAJLnjQMMAAADbAAAADwAA&#10;AAAAAAAAAAAAAAAHAgAAZHJzL2Rvd25yZXYueG1sUEsFBgAAAAADAAMAtwAAAPcCAAAAAA==&#10;" path="m2907783,l2698490,209293v-278502,278501,-731673,278501,-1010174,l1479033,,,1469507v55883,26737,117653,42958,183632,42958l4203183,1512465v65979,,127749,-16221,183632,-42958l2907783,xe" filled="f" stroked="f">
                        <v:stroke joinstyle="miter"/>
                        <v:path arrowok="t" o:connecttype="custom" o:connectlocs="2907783,0;2698490,209293;1688316,209293;1479033,0;0,1469507;183632,1512465;4203183,1512465;4386815,1469507;2907783,0" o:connectangles="0,0,0,0,0,0,0,0,0"/>
                      </v:shape>
                      <w10:wrap anchorx="margin"/>
                    </v:group>
                  </w:pict>
                </mc:Fallback>
              </mc:AlternateContent>
            </w:r>
            <w:r w:rsidRPr="00E156A4">
              <w:rPr>
                <w:rFonts w:ascii="Arial" w:hAnsi="Arial"/>
                <w:sz w:val="19"/>
              </w:rPr>
              <w:t xml:space="preserve">emily.johnson@example.com</w:t>
            </w:r>
          </w:p>
          <w:p w14:paraId="3863B7C5" w14:textId="77777777" w:rsidR="007016A7" w:rsidRPr="00E156A4" w:rsidRDefault="007016A7" w:rsidP="00E409C9">
            <w:pPr>
              <w:spacing w:line="290" w:lineRule="exact"/>
              <w:ind w:left="699"/>
              <w:jc w:val="left"/>
              <w:rPr>
                <w:rStyle w:val="span"/>
                <w:sz w:val="22"/>
                <w:szCs w:val="22"/>
              </w:rPr>
              <w:lang w:val="en-US"/>
            </w:pPr>
            <w:r w:rsidRPr="00E156A4">
              <w:rPr>
                <w:rFonts w:ascii="Arial" w:hAnsi="Arial"/>
                <w:noProof/>
                <w:sz w:val="19"/>
              </w:rPr>
              <w:drawing>
                <wp:anchor distT="0" distB="0" distL="114300" distR="114300" simplePos="0" relativeHeight="251676672" behindDoc="0" locked="0" layoutInCell="1" allowOverlap="1" wp14:anchorId="2835396E" wp14:editId="5CFC8530">
                  <wp:simplePos x="0" y="0"/>
                  <wp:positionH relativeFrom="column">
                    <wp:posOffset>157480</wp:posOffset>
                  </wp:positionH>
                  <wp:positionV relativeFrom="paragraph">
                    <wp:posOffset>29210</wp:posOffset>
                  </wp:positionV>
                  <wp:extent cx="113030" cy="182880"/>
                  <wp:effectExtent l="0" t="0" r="1270" b="7620"/>
                  <wp:wrapNone/>
                  <wp:docPr id="1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biLevel thresh="75000"/>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13030" cy="182880"/>
                          </a:xfrm>
                          <a:prstGeom prst="rect">
                            <a:avLst/>
                          </a:prstGeom>
                        </pic:spPr>
                      </pic:pic>
                    </a:graphicData>
                  </a:graphic>
                  <wp14:sizeRelH relativeFrom="margin">
                    <wp14:pctWidth>0</wp14:pctWidth>
                  </wp14:sizeRelH>
                  <wp14:sizeRelV relativeFrom="margin">
                    <wp14:pctHeight>0</wp14:pctHeight>
                  </wp14:sizeRelV>
                </wp:anchor>
              </w:drawing>
            </w:r>
            <w:r w:rsidRPr="00E156A4">
              <w:rPr>
                <w:rStyle w:val="span"/>
                <w:rFonts w:ascii="Arial" w:hAnsi="Arial"/>
                <w:sz w:val="19"/>
                <w:szCs w:val="22"/>
              </w:rPr>
              <w:t xml:space="preserve">Big City, TX 67890</w:t>
            </w:r>
          </w:p>
          <w:p w14:paraId="22DC5412" w14:textId="77777777" w:rsidR="007016A7" w:rsidRDefault="007016A7" w:rsidP="00766509">
            <w:pPr>
              <w:tabs>
                <w:tab w:val="left" w:pos="180"/>
                <w:tab w:val="right" w:pos="9360"/>
              </w:tabs>
              <w:spacing w:line="290" w:lineRule="exact"/>
              <w:ind w:left="69"/>
              <w:jc w:val="both"/>
              <w:rPr>
                <w:rStyle w:val="span"/>
                <w:rFonts w:eastAsia="Trebuchet MS" w:cs="Trebuchet MS"/>
              </w:rPr>
              <w:lang w:val="en-US"/>
            </w:pPr>
          </w:p>
          <w:p w14:paraId="04D6E004" w14:textId="77777777" w:rsidR="003B7CBD" w:rsidRPr="00086984" w:rsidRDefault="003B7CBD" w:rsidP="003B7CBD">
            <w:pPr>
              <w:pStyle w:val="Section"/>
              <w:framePr w:hSpace="0" w:wrap="auto" w:vAnchor="margin" w:hAnchor="text" w:xAlign="left" w:yAlign="inline"/>
              <w:lang w:val="en-US"/>
              <w:spacing w:line="240" w:lineRule="auto" w:before="180"/>
            </w:pPr>
            <w:r w:rsidRPr="00086984">
              <w:rPr>
                <w:rFonts w:ascii="Arial" w:hAnsi="Arial"/>
                <w:color w:val="0C0C0C"/>
                <w:sz w:val="24"/>
              </w:rPr>
              <w:t xml:space="preserve">
                <w:r>
                  <w:rPr>
                    <w:rStyle w:val="Style2"/>
                  </w:rPr>
                  <w:t xml:space="preserve">Skills</w:t>
                </w:r>
              </w:t>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Strategic Planning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Program Development</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Leadership</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Stakeholder Engagement</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Assessment and Evaluation</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Data Analysis</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Curriculum Alignment</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Coaching and Mentoring</w:t>
            </w:r>
            <w:r>
              <w:rPr>
                <w:rFonts w:ascii="Arial" w:hAnsi="Arial"/>
                <w:sz w:val="19"/>
              </w:rPr>
              <w:t xml:space="preserve"/>
            </w:r>
          </w:p>
          <w:p w14:paraId="45120ADE" w14:textId="77777777" w:rsidR="007016A7" w:rsidRPr="00377AB9" w:rsidRDefault="007016A7" w:rsidP="00527C96">
            <w:pPr>
              <w:spacing w:line="290" w:lineRule="exact"/>
              <w:ind w:left="249"/>
              <w:jc w:val="left"/>
              <w:lang w:val="en-US"/>
            </w:pPr>
            <w:r w:rsidRPr="00377AB9">
              <w:rPr>
                <w:rFonts w:ascii="Arial" w:hAnsi="Arial"/>
                <w:sz w:val="19"/>
              </w:rPr>
              <w:t xml:space="preserve"/>
            </w:r>
            <w:r>
              <w:rPr>
                <w:rStyle w:val="Style2"/>
                <w:rFonts w:ascii="Arial" w:hAnsi="Arial"/>
                <w:sz w:val="19"/>
              </w:rPr>
              <w:t xml:space="preserve">Community Collaboration</w:t>
            </w:r>
            <w:r>
              <w:rPr>
                <w:rFonts w:ascii="Arial" w:hAnsi="Arial"/>
                <w:sz w:val="19"/>
              </w:rPr>
              <w:t xml:space="preserve"/>
            </w:r>
          </w:p>
          <w:p w14:paraId="3CB30DC1" w14:textId="77777777" w:rsidR="007016A7" w:rsidRPr="00F46461" w:rsidRDefault="007016A7" w:rsidP="00766509">
            <w:pPr>
              <w:spacing w:line="290" w:lineRule="exact"/>
              <w:jc w:val="left"/>
              <w:rPr>
                <w:caps/>
                <w:spacing w:val="20"/>
              </w:rPr>
              <w:lang w:val="en-US"/>
            </w:pPr>
          </w:p>
        </w:tc>
      </w:tr>
    </w:tbl>
    <w:p w14:paraId="5D95BAD2" w14:textId="554748F1" w:rsidR="0049463B" w:rsidRPr="00F46461" w:rsidRDefault="0049463B" w:rsidP="002D68A9">
      <w:pPr>
        <w:spacing w:after="0" w:line="290" w:lineRule="exact"/>
        <w:jc w:val="left"/>
        <w:rPr>
          <w:rFonts w:ascii="Trebuchet MS" w:hAnsi="Trebuchet MS" w:cstheme="minorHAnsi"/>
          <w:spacing w:val="16"/>
          <w:sz w:val="18"/>
          <w:szCs w:val="18"/>
        </w:rPr>
        <w:lang w:val="en-US"/>
      </w:pPr>
    </w:p>
    <w:sectPr w:rsidR="0049463B" w:rsidRPr="00F46461" w:rsidSect="00996946">
      <w:headerReference w:type="even" r:id="rId11"/>
      <w:headerReference w:type="default" r:id="rId12"/>
      <w:footerReference w:type="even" r:id="rId13"/>
      <w:footerReference w:type="default" r:id="rId14"/>
      <w:headerReference w:type="first" r:id="rId15"/>
      <w:footerReference w:type="first" r:id="rId16"/>
      <w:pgSz w:w="11909" w:h="16834" w:code="9"/>
      <w:pgMar w:top="0" w:right="0" w:bottom="576" w:left="0"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08CBA" w14:textId="77777777" w:rsidR="00375085" w:rsidRDefault="00375085" w:rsidP="002D1FFB">
      <w:pPr>
        <w:spacing w:after="0"/>
      </w:pPr>
      <w:r>
        <w:separator/>
      </w:r>
    </w:p>
  </w:endnote>
  <w:endnote w:type="continuationSeparator" w:id="0">
    <w:p w14:paraId="46C8D756" w14:textId="77777777" w:rsidR="00375085" w:rsidRDefault="00375085" w:rsidP="002D1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C4BAD" w14:textId="77777777" w:rsidR="00FF267D" w:rsidRDefault="00FF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E7DF5" w14:textId="77777777" w:rsidR="00FF267D" w:rsidRDefault="00FF2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1F57" w14:textId="77777777" w:rsidR="00FF267D" w:rsidRDefault="00FF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EFD2" w14:textId="77777777" w:rsidR="00375085" w:rsidRDefault="00375085" w:rsidP="002D1FFB">
      <w:pPr>
        <w:spacing w:after="0"/>
      </w:pPr>
      <w:r>
        <w:separator/>
      </w:r>
    </w:p>
  </w:footnote>
  <w:footnote w:type="continuationSeparator" w:id="0">
    <w:p w14:paraId="798DAAD4" w14:textId="77777777" w:rsidR="00375085" w:rsidRDefault="00375085" w:rsidP="002D1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B61C" w14:textId="77777777" w:rsidR="00FF267D" w:rsidRDefault="00FF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14:paraId="7DC0FAD6" w14:textId="6267012D" w:rsidR="006F3D14" w:rsidRPr="006C0814" w:rsidRDefault="006F3D14" w:rsidP="006F3D14">
    <w:pPr>
      <w:pStyle w:val="Header"/>
      <w:spacing w:before="120"/>
      <w:rPr>
        <w:rFonts w:ascii="Cambria" w:hAnsi="Cambria"/>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1" w:type="dxa"/>
      <w:tblInd w:w="-125" w:type="dxa"/>
      <w:tblLook w:val="0000" w:firstRow="0" w:lastRow="0" w:firstColumn="0" w:lastColumn="0" w:noHBand="0" w:noVBand="0"/>
    </w:tblPr>
    <w:tblGrid>
      <w:gridCol w:w="6546"/>
      <w:gridCol w:w="3455"/>
    </w:tblGrid>
    <w:tr w:rsidR="00C87A08" w14:paraId="7B4588FD" w14:textId="68EA8282" w:rsidTr="00A36D18">
      <w:trPr>
        <w:trHeight w:val="980"/>
      </w:trPr>
      <w:tc>
        <w:tcPr>
          <w:tcW w:w="6546" w:type="dxa"/>
        </w:tcPr>
        <w:p w14:paraId="623DE34A" w14:textId="74F0D223" w:rsidR="00C87A08" w:rsidRPr="00321112" w:rsidRDefault="00A36D18" w:rsidP="00321112">
          <w:pPr>
            <w:pStyle w:val="Section0"/>
          </w:pPr>
          <w:r w:rsidRPr="00321112">
            <mc:AlternateContent>
              <mc:Choice Requires="wps">
                <w:drawing>
                  <wp:anchor distT="0" distB="0" distL="114300" distR="114300" simplePos="0" relativeHeight="251660288" behindDoc="0" locked="0" layoutInCell="1" allowOverlap="1" wp14:anchorId="5B76E5D1" wp14:editId="14FCB902">
                    <wp:simplePos x="0" y="0"/>
                    <wp:positionH relativeFrom="page">
                      <wp:posOffset>-711200</wp:posOffset>
                    </wp:positionH>
                    <wp:positionV relativeFrom="page">
                      <wp:posOffset>797560</wp:posOffset>
                    </wp:positionV>
                    <wp:extent cx="7772400" cy="45720"/>
                    <wp:effectExtent l="0" t="0" r="0" b="0"/>
                    <wp:wrapNone/>
                    <wp:docPr id="5" name="Rectangle 5"/>
                    <wp:cNvGraphicFramePr/>
                    <a:graphic xmlns:a="http://schemas.openxmlformats.org/drawingml/2006/main">
                      <a:graphicData uri="http://schemas.microsoft.com/office/word/2010/wordprocessingShape">
                        <wps:wsp>
                          <wps:cNvSpPr/>
                          <wps:spPr>
                            <a:xfrm>
                              <a:off x="0" y="0"/>
                              <a:ext cx="7772400" cy="4572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0EBFA2D" id="Rectangle 5" o:spid="_x0000_s1026" style="position:absolute;margin-left:-56pt;margin-top:62.8pt;width:612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x8jQIAAJgFAAAOAAAAZHJzL2Uyb0RvYy54bWysVN9P2zAQfp+0/8Hy+0haFbpVpKgCMU1i&#10;gAYTz8axSSTH553dpt1fv7OdpsDYHqb1IbXvx3d3n+/u9GzbGbZR6FuwFZ8clZwpK6Fu7VPFv99f&#10;fvjImQ/C1sKAVRXfKc/Plu/fnfZuoabQgKkVMgKxftG7ijchuEVReNmoTvgjcMqSUgN2ItAVn4oa&#10;RU/onSmmZXlS9IC1Q5DKe5JeZCVfJnytlQw3WnsVmKk45RbSF9P3MX6L5alYPKFwTSuHNMQ/ZNGJ&#10;1lLQEepCBMHW2P4G1bUSwYMORxK6ArRupUo1UDWT8lU1d41wKtVC5Hg30uT/H6y83ty5WyQaeucX&#10;no6xiq3GLv5TfmybyNqNZKltYJKE8/l8OiuJU0m62fF8msgsDs4OffisoGPxUHGkt0gUic2VDxSQ&#10;TPcmMZYH09aXrTHpEt9fnRtkG0EvF7bT5GrW3Veos+ykpF9+PxLTK2cxpZTFBJ+6KKKkYC8CGBvD&#10;WIgBcy5RUhxISKewMyraGftNadbWVHZOZETOQYWUyoZJytE3olZZfPzHXBJgRNYUf8QeAF7WvsfO&#10;WQ720VWl9h6dyxz9b86jR4oMNozOXWsB3wIwVNUQOdvvScrURJYeod7dIkPIw+WdvGzpxa+ED7cC&#10;aZqoR2hDhBv6aAN9xWE4cdYA/nxLHu2pyUnLWU/TWXH/Yy1QcWa+WGr/T5PZLI5zuuTmY/hc8/hc&#10;Y9fdOVAbTWgXOZmO5IzB7I8aoXugRbKKUUklrKTYFZcB95fzkLcGrSKpVqtkRiPsRLiyd05G8Mhq&#10;7Oj77YNAN7R9oHm5hv0ki8Wr7s+20dPCah1At2k0DrwOfNP4pyYeVlXcL8/vyeqwUJe/AAAA//8D&#10;AFBLAwQUAAYACAAAACEA06BPReEAAAANAQAADwAAAGRycy9kb3ducmV2LnhtbEyPwU7DMBBE70j8&#10;g7VI3FonAaoqxKkqJEBcEG05wM2JjR0Rr6PYTsPfsxWHctvdGc2+qTaz69mkx9B5FJAvM2AaW686&#10;NALeD4+LNbAQJSrZe9QCfnSATX15UclS+SPu9LSPhlEIhlIKsDEOJeehtdrJsPSDRtK+/OhkpHU0&#10;XI3ySOGu50WWrbiTHdIHKwf9YHX7vU9OwLMxyTapfUrbl9edefv4vD1MgxDXV/P2HljUczyb4YRP&#10;6FATU+MTqsB6AYs8L6hMJKW4WwE7Wf5ODU03xRp4XfH/LepfAAAA//8DAFBLAQItABQABgAIAAAA&#10;IQC2gziS/gAAAOEBAAATAAAAAAAAAAAAAAAAAAAAAABbQ29udGVudF9UeXBlc10ueG1sUEsBAi0A&#10;FAAGAAgAAAAhADj9If/WAAAAlAEAAAsAAAAAAAAAAAAAAAAALwEAAF9yZWxzLy5yZWxzUEsBAi0A&#10;FAAGAAgAAAAhACm4THyNAgAAmAUAAA4AAAAAAAAAAAAAAAAALgIAAGRycy9lMm9Eb2MueG1sUEsB&#10;Ai0AFAAGAAgAAAAhANOgT0XhAAAADQEAAA8AAAAAAAAAAAAAAAAA5wQAAGRycy9kb3ducmV2Lnht&#10;bFBLBQYAAAAABAAEAPMAAAD1BQAAAAA=&#10;" fillcolor="#8496b0 [1951]" stroked="f" strokeweight="1pt">
                    <w10:wrap anchorx="page" anchory="page"/>
                  </v:rect>
                </w:pict>
              </mc:Fallback>
            </mc:AlternateContent>
          </w:r>
          <w:r w:rsidR="00C87A08" w:rsidRPr="00321112">
            <w:t xml:space="preserve">Emily Johnson</w:t>
          </w:r>
        </w:p>
      </w:tc>
      <w:tc>
        <w:tcPr>
          <w:tcW w:w="3455" w:type="dxa"/>
        </w:tcPr>
        <w:p w14:paraId="1FAB2B33" w14:textId="77777777" w:rsidR="00C87A08"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(555) 123-4567</w:t>
          </w:r>
        </w:p>
        <w:p w14:paraId="4C4D9D5D" w14:textId="77777777" w:rsidR="00C87A08"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Big City, TX - 67890 </w:t>
          </w:r>
        </w:p>
        <w:p w14:paraId="48E7DAC4" w14:textId="77777777" w:rsidR="00C87A08" w:rsidRPr="003864F9" w:rsidRDefault="00C87A08" w:rsidP="00C87A08">
          <w:pPr>
            <w:spacing w:after="0"/>
            <w:ind w:left="-1005" w:right="-105"/>
            <w:jc w:val="right"/>
            <w:rPr>
              <w:rFonts w:asciiTheme="minorBidi" w:hAnsiTheme="minorBidi"/>
              <w:sz w:val="16"/>
              <w:szCs w:val="16"/>
            </w:rPr>
          </w:pPr>
          <w:r>
            <w:rPr>
              <w:rFonts w:asciiTheme="minorBidi" w:hAnsiTheme="minorBidi"/>
              <w:sz w:val="16"/>
              <w:szCs w:val="16"/>
            </w:rPr>
            <w:t xml:space="preserve">emily.johnson@example.com</w:t>
          </w:r>
        </w:p>
        <w:p w14:paraId="079DA7A5" w14:textId="77777777" w:rsidR="00C87A08" w:rsidRDefault="00C87A08" w:rsidP="00C87A08">
          <w:pPr>
            <w:spacing w:after="0"/>
            <w:ind w:left="120"/>
            <w:jc w:val="left"/>
            <w:rPr>
              <w:rFonts w:ascii="Arial" w:hAnsi="Arial" w:cs="Arial"/>
              <w:caps/>
              <w:color w:val="1F4E79" w:themeColor="accent5" w:themeShade="80"/>
              <w:spacing w:val="80"/>
              <w:sz w:val="50"/>
              <w:szCs w:val="50"/>
            </w:rPr>
          </w:pPr>
        </w:p>
      </w:tc>
    </w:tr>
  </w:tbl>
  <w:p w14:paraId="5EBD0E29" w14:textId="33595EB7" w:rsidR="00592C83" w:rsidRDefault="00592C83" w:rsidP="00A36D18">
    <w:pPr>
      <w:pStyle w:val="Header"/>
      <w:tabs>
        <w:tab w:val="left" w:pos="5775"/>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1.5pt;height:11.5pt;flip:x;visibility:visible;mso-wrap-style:square" o:bullet="t">
        <v:imagedata r:id="rId1" o:title=""/>
      </v:shape>
    </w:pict>
  </w:numPicBullet>
  <w:abstractNum w:abstractNumId="0" w15:restartNumberingAfterBreak="0">
    <w:nsid w:val="27577856"/>
    <w:multiLevelType w:val="hybridMultilevel"/>
    <w:tmpl w:val="A72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940AE"/>
    <w:multiLevelType w:val="hybridMultilevel"/>
    <w:tmpl w:val="C45A2D1E"/>
    <w:lvl w:ilvl="0" w:tplc="5FA6C0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6A9C"/>
    <w:multiLevelType w:val="hybridMultilevel"/>
    <w:tmpl w:val="FD008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2484999"/>
    <w:multiLevelType w:val="hybridMultilevel"/>
    <w:tmpl w:val="7AEC0D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1A65905"/>
    <w:multiLevelType w:val="hybridMultilevel"/>
    <w:tmpl w:val="969A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249AF"/>
    <w:multiLevelType w:val="hybridMultilevel"/>
    <w:tmpl w:val="EF90F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05A0C62"/>
    <w:multiLevelType w:val="hybridMultilevel"/>
    <w:tmpl w:val="5F44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071A8"/>
    <w:multiLevelType w:val="hybridMultilevel"/>
    <w:tmpl w:val="F9CC9CDA"/>
    <w:lvl w:ilvl="0" w:tplc="532ACF44">
      <w:numFmt w:val="bullet"/>
      <w:lvlText w:val="–"/>
      <w:lvlJc w:val="left"/>
      <w:pPr>
        <w:ind w:left="720" w:hanging="360"/>
      </w:pPr>
      <w:rPr>
        <w:rFonts w:ascii="Cambria" w:eastAsiaTheme="minorHAnsi" w:hAnsi="Cambria"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85D7B"/>
    <w:multiLevelType w:val="hybridMultilevel"/>
    <w:tmpl w:val="E3DC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918568">
    <w:abstractNumId w:val="1"/>
  </w:num>
  <w:num w:numId="2" w16cid:durableId="321979273">
    <w:abstractNumId w:val="0"/>
  </w:num>
  <w:num w:numId="3" w16cid:durableId="44792067">
    <w:abstractNumId w:val="8"/>
  </w:num>
  <w:num w:numId="4" w16cid:durableId="1013460722">
    <w:abstractNumId w:val="7"/>
  </w:num>
  <w:num w:numId="5" w16cid:durableId="1909221858">
    <w:abstractNumId w:val="2"/>
  </w:num>
  <w:num w:numId="6" w16cid:durableId="1167862317">
    <w:abstractNumId w:val="5"/>
  </w:num>
  <w:num w:numId="7" w16cid:durableId="1157110874">
    <w:abstractNumId w:val="3"/>
  </w:num>
  <w:num w:numId="8" w16cid:durableId="821698494">
    <w:abstractNumId w:val="6"/>
  </w:num>
  <w:num w:numId="9" w16cid:durableId="169746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TEwNTMzNDQxtTRS0lEKTi0uzszPAykwqwUAktY5CywAAAA="/>
  </w:docVars>
  <w:rsids>
    <w:rsidRoot w:val="00B10985"/>
    <w:rsid w:val="00006ED8"/>
    <w:rsid w:val="00021945"/>
    <w:rsid w:val="00032104"/>
    <w:rsid w:val="00046EAC"/>
    <w:rsid w:val="000625F3"/>
    <w:rsid w:val="0006612D"/>
    <w:rsid w:val="0007166D"/>
    <w:rsid w:val="00086984"/>
    <w:rsid w:val="0009010D"/>
    <w:rsid w:val="000A2F7B"/>
    <w:rsid w:val="000B493E"/>
    <w:rsid w:val="000B68C3"/>
    <w:rsid w:val="000C3DF2"/>
    <w:rsid w:val="000D15B0"/>
    <w:rsid w:val="000D3944"/>
    <w:rsid w:val="000D3C15"/>
    <w:rsid w:val="000D48D5"/>
    <w:rsid w:val="000E7FDC"/>
    <w:rsid w:val="000F2758"/>
    <w:rsid w:val="000F45CA"/>
    <w:rsid w:val="000F6A4D"/>
    <w:rsid w:val="00101062"/>
    <w:rsid w:val="00107A5B"/>
    <w:rsid w:val="001110FE"/>
    <w:rsid w:val="00124419"/>
    <w:rsid w:val="00124533"/>
    <w:rsid w:val="00127594"/>
    <w:rsid w:val="00147F62"/>
    <w:rsid w:val="00153D96"/>
    <w:rsid w:val="001708C9"/>
    <w:rsid w:val="001749DE"/>
    <w:rsid w:val="00192774"/>
    <w:rsid w:val="00193D74"/>
    <w:rsid w:val="00197ECB"/>
    <w:rsid w:val="001A1B1F"/>
    <w:rsid w:val="001A572D"/>
    <w:rsid w:val="001A637E"/>
    <w:rsid w:val="001B39F3"/>
    <w:rsid w:val="001C53C1"/>
    <w:rsid w:val="001D1146"/>
    <w:rsid w:val="001D217A"/>
    <w:rsid w:val="001E3CFC"/>
    <w:rsid w:val="001E5D3E"/>
    <w:rsid w:val="001F3A9D"/>
    <w:rsid w:val="001F436A"/>
    <w:rsid w:val="002011BD"/>
    <w:rsid w:val="00210B7A"/>
    <w:rsid w:val="00212F20"/>
    <w:rsid w:val="00232672"/>
    <w:rsid w:val="00234BE4"/>
    <w:rsid w:val="00236C58"/>
    <w:rsid w:val="00243CA8"/>
    <w:rsid w:val="00252C19"/>
    <w:rsid w:val="00255876"/>
    <w:rsid w:val="00260237"/>
    <w:rsid w:val="0026446F"/>
    <w:rsid w:val="00270D2A"/>
    <w:rsid w:val="00272F23"/>
    <w:rsid w:val="00275892"/>
    <w:rsid w:val="00277598"/>
    <w:rsid w:val="00285AFA"/>
    <w:rsid w:val="00294428"/>
    <w:rsid w:val="002A7F6F"/>
    <w:rsid w:val="002B287D"/>
    <w:rsid w:val="002C1FE3"/>
    <w:rsid w:val="002C7B2E"/>
    <w:rsid w:val="002D1235"/>
    <w:rsid w:val="002D1FFB"/>
    <w:rsid w:val="002D51D0"/>
    <w:rsid w:val="002D68A9"/>
    <w:rsid w:val="003029D3"/>
    <w:rsid w:val="00311B7B"/>
    <w:rsid w:val="00311D31"/>
    <w:rsid w:val="00321112"/>
    <w:rsid w:val="00322182"/>
    <w:rsid w:val="003224C3"/>
    <w:rsid w:val="00326D81"/>
    <w:rsid w:val="00332DD2"/>
    <w:rsid w:val="00333DBB"/>
    <w:rsid w:val="00345E78"/>
    <w:rsid w:val="00353E8D"/>
    <w:rsid w:val="00356154"/>
    <w:rsid w:val="00357712"/>
    <w:rsid w:val="0036128F"/>
    <w:rsid w:val="0036211C"/>
    <w:rsid w:val="0036240C"/>
    <w:rsid w:val="00372B01"/>
    <w:rsid w:val="00375085"/>
    <w:rsid w:val="00375E5B"/>
    <w:rsid w:val="003803A4"/>
    <w:rsid w:val="003864F9"/>
    <w:rsid w:val="003911EB"/>
    <w:rsid w:val="0039539A"/>
    <w:rsid w:val="003A7B20"/>
    <w:rsid w:val="003B73EB"/>
    <w:rsid w:val="003B7CBD"/>
    <w:rsid w:val="003C30AD"/>
    <w:rsid w:val="003D2A4D"/>
    <w:rsid w:val="003D6A81"/>
    <w:rsid w:val="003E2ABE"/>
    <w:rsid w:val="003F3159"/>
    <w:rsid w:val="003F6C4B"/>
    <w:rsid w:val="003F79CF"/>
    <w:rsid w:val="00414D7A"/>
    <w:rsid w:val="00432F7E"/>
    <w:rsid w:val="00434143"/>
    <w:rsid w:val="004342B7"/>
    <w:rsid w:val="00440A64"/>
    <w:rsid w:val="00445AA4"/>
    <w:rsid w:val="004547FD"/>
    <w:rsid w:val="00455BF0"/>
    <w:rsid w:val="0046090D"/>
    <w:rsid w:val="00464191"/>
    <w:rsid w:val="00465E69"/>
    <w:rsid w:val="004660C6"/>
    <w:rsid w:val="00475468"/>
    <w:rsid w:val="004778BA"/>
    <w:rsid w:val="00480E85"/>
    <w:rsid w:val="00490CE6"/>
    <w:rsid w:val="0049463B"/>
    <w:rsid w:val="004A2719"/>
    <w:rsid w:val="004B3CBC"/>
    <w:rsid w:val="004B45D3"/>
    <w:rsid w:val="004B5BD5"/>
    <w:rsid w:val="004D2173"/>
    <w:rsid w:val="004E033E"/>
    <w:rsid w:val="004E4B7A"/>
    <w:rsid w:val="00515052"/>
    <w:rsid w:val="00515B55"/>
    <w:rsid w:val="00516FA7"/>
    <w:rsid w:val="00521BA6"/>
    <w:rsid w:val="005260D3"/>
    <w:rsid w:val="00527C96"/>
    <w:rsid w:val="005451CB"/>
    <w:rsid w:val="00546F15"/>
    <w:rsid w:val="00553D53"/>
    <w:rsid w:val="00563B14"/>
    <w:rsid w:val="00563DEB"/>
    <w:rsid w:val="005718A0"/>
    <w:rsid w:val="00576C08"/>
    <w:rsid w:val="00585104"/>
    <w:rsid w:val="00592C83"/>
    <w:rsid w:val="00595AF5"/>
    <w:rsid w:val="005A3694"/>
    <w:rsid w:val="005C1509"/>
    <w:rsid w:val="005C3025"/>
    <w:rsid w:val="005E5A6C"/>
    <w:rsid w:val="005E5F83"/>
    <w:rsid w:val="005F12A9"/>
    <w:rsid w:val="005F1EB2"/>
    <w:rsid w:val="005F62B6"/>
    <w:rsid w:val="00604B83"/>
    <w:rsid w:val="00607917"/>
    <w:rsid w:val="00610DEE"/>
    <w:rsid w:val="00611CA9"/>
    <w:rsid w:val="00615216"/>
    <w:rsid w:val="00615233"/>
    <w:rsid w:val="00616767"/>
    <w:rsid w:val="00616CC3"/>
    <w:rsid w:val="00622143"/>
    <w:rsid w:val="006257AD"/>
    <w:rsid w:val="0064588B"/>
    <w:rsid w:val="00666A27"/>
    <w:rsid w:val="00667789"/>
    <w:rsid w:val="0067562C"/>
    <w:rsid w:val="0068476F"/>
    <w:rsid w:val="00692D6D"/>
    <w:rsid w:val="00694106"/>
    <w:rsid w:val="006A1AE8"/>
    <w:rsid w:val="006C0814"/>
    <w:rsid w:val="006F1771"/>
    <w:rsid w:val="006F35AF"/>
    <w:rsid w:val="006F3D14"/>
    <w:rsid w:val="006F41E3"/>
    <w:rsid w:val="006F7126"/>
    <w:rsid w:val="006F737F"/>
    <w:rsid w:val="007016A7"/>
    <w:rsid w:val="00705B2E"/>
    <w:rsid w:val="00705C36"/>
    <w:rsid w:val="00706E4C"/>
    <w:rsid w:val="007126EA"/>
    <w:rsid w:val="00742F6F"/>
    <w:rsid w:val="0076416C"/>
    <w:rsid w:val="00766509"/>
    <w:rsid w:val="00777374"/>
    <w:rsid w:val="00780BEA"/>
    <w:rsid w:val="0078395D"/>
    <w:rsid w:val="007866E2"/>
    <w:rsid w:val="00797C26"/>
    <w:rsid w:val="007B501B"/>
    <w:rsid w:val="007D20F0"/>
    <w:rsid w:val="007D37F3"/>
    <w:rsid w:val="007F3835"/>
    <w:rsid w:val="00810D94"/>
    <w:rsid w:val="00813C23"/>
    <w:rsid w:val="0081541D"/>
    <w:rsid w:val="00823546"/>
    <w:rsid w:val="008311F3"/>
    <w:rsid w:val="00831B58"/>
    <w:rsid w:val="00837D26"/>
    <w:rsid w:val="0084348C"/>
    <w:rsid w:val="00860FDF"/>
    <w:rsid w:val="00867F9A"/>
    <w:rsid w:val="00875320"/>
    <w:rsid w:val="008955B1"/>
    <w:rsid w:val="008959B8"/>
    <w:rsid w:val="008A7F44"/>
    <w:rsid w:val="008B096D"/>
    <w:rsid w:val="008B09FA"/>
    <w:rsid w:val="008B22D6"/>
    <w:rsid w:val="008B4260"/>
    <w:rsid w:val="008B42FF"/>
    <w:rsid w:val="008B5FC8"/>
    <w:rsid w:val="008C47A7"/>
    <w:rsid w:val="008C50B5"/>
    <w:rsid w:val="008D61BE"/>
    <w:rsid w:val="008D7AC9"/>
    <w:rsid w:val="008E68B1"/>
    <w:rsid w:val="008E7F77"/>
    <w:rsid w:val="008F6EF6"/>
    <w:rsid w:val="008F760D"/>
    <w:rsid w:val="009038FA"/>
    <w:rsid w:val="0091669F"/>
    <w:rsid w:val="00920452"/>
    <w:rsid w:val="00925400"/>
    <w:rsid w:val="009319B8"/>
    <w:rsid w:val="009625C5"/>
    <w:rsid w:val="00967FA7"/>
    <w:rsid w:val="00970E8E"/>
    <w:rsid w:val="009764C7"/>
    <w:rsid w:val="00982DA1"/>
    <w:rsid w:val="00985647"/>
    <w:rsid w:val="00985D51"/>
    <w:rsid w:val="009946C3"/>
    <w:rsid w:val="00995C93"/>
    <w:rsid w:val="00996946"/>
    <w:rsid w:val="009A68DE"/>
    <w:rsid w:val="009B3A7F"/>
    <w:rsid w:val="009D5808"/>
    <w:rsid w:val="009D7E32"/>
    <w:rsid w:val="009E0338"/>
    <w:rsid w:val="009E3248"/>
    <w:rsid w:val="009F05C8"/>
    <w:rsid w:val="009F351F"/>
    <w:rsid w:val="009F79E3"/>
    <w:rsid w:val="00A010BB"/>
    <w:rsid w:val="00A0565A"/>
    <w:rsid w:val="00A10943"/>
    <w:rsid w:val="00A16FA4"/>
    <w:rsid w:val="00A25DA4"/>
    <w:rsid w:val="00A34E54"/>
    <w:rsid w:val="00A36D18"/>
    <w:rsid w:val="00A3732E"/>
    <w:rsid w:val="00A419F6"/>
    <w:rsid w:val="00A4239C"/>
    <w:rsid w:val="00A44758"/>
    <w:rsid w:val="00A642A8"/>
    <w:rsid w:val="00A70E64"/>
    <w:rsid w:val="00A851DE"/>
    <w:rsid w:val="00A925F4"/>
    <w:rsid w:val="00A938DE"/>
    <w:rsid w:val="00A940E7"/>
    <w:rsid w:val="00A97B30"/>
    <w:rsid w:val="00AC056F"/>
    <w:rsid w:val="00AD0464"/>
    <w:rsid w:val="00AD5762"/>
    <w:rsid w:val="00B10985"/>
    <w:rsid w:val="00B20077"/>
    <w:rsid w:val="00B25F46"/>
    <w:rsid w:val="00B322CE"/>
    <w:rsid w:val="00B35EE2"/>
    <w:rsid w:val="00B4652C"/>
    <w:rsid w:val="00B52DA4"/>
    <w:rsid w:val="00B546FC"/>
    <w:rsid w:val="00B56C22"/>
    <w:rsid w:val="00B56D3B"/>
    <w:rsid w:val="00B617F4"/>
    <w:rsid w:val="00B67DB6"/>
    <w:rsid w:val="00B763C7"/>
    <w:rsid w:val="00B84045"/>
    <w:rsid w:val="00B93F5A"/>
    <w:rsid w:val="00BA76C5"/>
    <w:rsid w:val="00BA7826"/>
    <w:rsid w:val="00BB1C96"/>
    <w:rsid w:val="00BC1C79"/>
    <w:rsid w:val="00BC3A66"/>
    <w:rsid w:val="00BC729D"/>
    <w:rsid w:val="00BD2D4E"/>
    <w:rsid w:val="00BD5A4E"/>
    <w:rsid w:val="00BE2267"/>
    <w:rsid w:val="00BE437F"/>
    <w:rsid w:val="00BE695A"/>
    <w:rsid w:val="00BF452B"/>
    <w:rsid w:val="00BF47CD"/>
    <w:rsid w:val="00BF64E5"/>
    <w:rsid w:val="00BF7504"/>
    <w:rsid w:val="00C079B4"/>
    <w:rsid w:val="00C23FF2"/>
    <w:rsid w:val="00C25F26"/>
    <w:rsid w:val="00C27708"/>
    <w:rsid w:val="00C30244"/>
    <w:rsid w:val="00C31350"/>
    <w:rsid w:val="00C3396D"/>
    <w:rsid w:val="00C354E1"/>
    <w:rsid w:val="00C60B58"/>
    <w:rsid w:val="00C6236F"/>
    <w:rsid w:val="00C86F50"/>
    <w:rsid w:val="00C87A08"/>
    <w:rsid w:val="00C90306"/>
    <w:rsid w:val="00C913AE"/>
    <w:rsid w:val="00C92F10"/>
    <w:rsid w:val="00C97717"/>
    <w:rsid w:val="00CA021A"/>
    <w:rsid w:val="00CA389B"/>
    <w:rsid w:val="00CA65F3"/>
    <w:rsid w:val="00CB39BD"/>
    <w:rsid w:val="00CC54A2"/>
    <w:rsid w:val="00CC75D5"/>
    <w:rsid w:val="00CE15D4"/>
    <w:rsid w:val="00CE3B5A"/>
    <w:rsid w:val="00CE5E4F"/>
    <w:rsid w:val="00CF4A6C"/>
    <w:rsid w:val="00CF78DE"/>
    <w:rsid w:val="00D001A5"/>
    <w:rsid w:val="00D00349"/>
    <w:rsid w:val="00D20DC9"/>
    <w:rsid w:val="00D32AF7"/>
    <w:rsid w:val="00D426EF"/>
    <w:rsid w:val="00D511A7"/>
    <w:rsid w:val="00D527A2"/>
    <w:rsid w:val="00D5304E"/>
    <w:rsid w:val="00D54DE3"/>
    <w:rsid w:val="00D64B22"/>
    <w:rsid w:val="00D66335"/>
    <w:rsid w:val="00D776F3"/>
    <w:rsid w:val="00D83859"/>
    <w:rsid w:val="00D85431"/>
    <w:rsid w:val="00D903CC"/>
    <w:rsid w:val="00D912B7"/>
    <w:rsid w:val="00DA2806"/>
    <w:rsid w:val="00DA74ED"/>
    <w:rsid w:val="00DB1D5E"/>
    <w:rsid w:val="00DB715F"/>
    <w:rsid w:val="00DC207A"/>
    <w:rsid w:val="00DC24E8"/>
    <w:rsid w:val="00DD0BDC"/>
    <w:rsid w:val="00DD25A0"/>
    <w:rsid w:val="00DD3FB8"/>
    <w:rsid w:val="00DE17CA"/>
    <w:rsid w:val="00DE20EB"/>
    <w:rsid w:val="00DE24C9"/>
    <w:rsid w:val="00DF173A"/>
    <w:rsid w:val="00E042EF"/>
    <w:rsid w:val="00E156A4"/>
    <w:rsid w:val="00E16D9C"/>
    <w:rsid w:val="00E17EF9"/>
    <w:rsid w:val="00E24A23"/>
    <w:rsid w:val="00E265A1"/>
    <w:rsid w:val="00E31445"/>
    <w:rsid w:val="00E336D6"/>
    <w:rsid w:val="00E3724D"/>
    <w:rsid w:val="00E37655"/>
    <w:rsid w:val="00E409C9"/>
    <w:rsid w:val="00E426DA"/>
    <w:rsid w:val="00E5684E"/>
    <w:rsid w:val="00E65B82"/>
    <w:rsid w:val="00E72047"/>
    <w:rsid w:val="00E72177"/>
    <w:rsid w:val="00E80107"/>
    <w:rsid w:val="00E81A02"/>
    <w:rsid w:val="00E81C38"/>
    <w:rsid w:val="00E9545C"/>
    <w:rsid w:val="00EA23A4"/>
    <w:rsid w:val="00EB0EB9"/>
    <w:rsid w:val="00EC3C01"/>
    <w:rsid w:val="00EC6ACB"/>
    <w:rsid w:val="00EC783E"/>
    <w:rsid w:val="00EE1C42"/>
    <w:rsid w:val="00EE5CB0"/>
    <w:rsid w:val="00F00101"/>
    <w:rsid w:val="00F06A71"/>
    <w:rsid w:val="00F06E82"/>
    <w:rsid w:val="00F21F07"/>
    <w:rsid w:val="00F24F9B"/>
    <w:rsid w:val="00F26E5A"/>
    <w:rsid w:val="00F3371B"/>
    <w:rsid w:val="00F426E0"/>
    <w:rsid w:val="00F46461"/>
    <w:rsid w:val="00F523C1"/>
    <w:rsid w:val="00F60AE8"/>
    <w:rsid w:val="00F66F2E"/>
    <w:rsid w:val="00F67B78"/>
    <w:rsid w:val="00F70BA7"/>
    <w:rsid w:val="00F975EF"/>
    <w:rsid w:val="00F97C65"/>
    <w:rsid w:val="00FA70DF"/>
    <w:rsid w:val="00FB11F2"/>
    <w:rsid w:val="00FB7CAC"/>
    <w:rsid w:val="00FC0759"/>
    <w:rsid w:val="00FC2B36"/>
    <w:rsid w:val="00FC455E"/>
    <w:rsid w:val="00FC55CB"/>
    <w:rsid w:val="00FD093B"/>
    <w:rsid w:val="00FD571C"/>
    <w:rsid w:val="00FD7A3D"/>
    <w:rsid w:val="00FF1CEE"/>
    <w:rsid w:val="00FF267D"/>
    <w:rsid w:val="00FF26ED"/>
    <w:rsid w:val="00FF3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CC410"/>
  <w15:chartTrackingRefBased/>
  <w15:docId w15:val="{5C027ED1-01BC-47F0-A7A4-17712763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E101A"/>
        <w:sz w:val="24"/>
        <w:szCs w:val="24"/>
        <w:lang w:val="en-US"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52C"/>
    <w:rPr>
      <w:rFonts w:asciiTheme="minorHAnsi" w:hAnsiTheme="minorHAnsi"/>
      <w:color w:val="auto"/>
      <w:sz w:val="22"/>
      <w:szCs w:val="22"/>
    </w:rPr>
  </w:style>
  <w:style w:type="paragraph" w:styleId="Heading2">
    <w:name w:val="heading 2"/>
    <w:basedOn w:val="Normal"/>
    <w:next w:val="Normal"/>
    <w:link w:val="Heading2Char"/>
    <w:qFormat/>
    <w:rsid w:val="00E5684E"/>
    <w:pPr>
      <w:keepNext/>
      <w:spacing w:before="240" w:after="60"/>
      <w:jc w:val="left"/>
      <w:outlineLvl w:val="1"/>
    </w:pPr>
    <w:rPr>
      <w:rFonts w:ascii="Arial" w:eastAsia="Times New Roman" w:hAnsi="Arial" w:cs="Arial"/>
      <w:b/>
      <w:bCs/>
      <w:i/>
      <w:iCs/>
      <w:sz w:val="28"/>
      <w:szCs w:val="28"/>
    </w:rPr>
  </w:style>
  <w:style w:type="paragraph" w:styleId="Heading6">
    <w:name w:val="heading 6"/>
    <w:basedOn w:val="Normal"/>
    <w:next w:val="Normal"/>
    <w:link w:val="Heading6Char"/>
    <w:qFormat/>
    <w:rsid w:val="00E5684E"/>
    <w:pPr>
      <w:spacing w:before="240" w:after="60"/>
      <w:jc w:val="left"/>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FFB"/>
    <w:pPr>
      <w:tabs>
        <w:tab w:val="center" w:pos="4680"/>
        <w:tab w:val="right" w:pos="9360"/>
      </w:tabs>
      <w:spacing w:after="0"/>
    </w:pPr>
  </w:style>
  <w:style w:type="character" w:customStyle="1" w:styleId="HeaderChar">
    <w:name w:val="Header Char"/>
    <w:basedOn w:val="DefaultParagraphFont"/>
    <w:link w:val="Header"/>
    <w:uiPriority w:val="99"/>
    <w:rsid w:val="002D1FFB"/>
    <w:rPr>
      <w:rFonts w:asciiTheme="minorHAnsi" w:hAnsiTheme="minorHAnsi"/>
      <w:color w:val="auto"/>
      <w:sz w:val="22"/>
      <w:szCs w:val="22"/>
    </w:rPr>
  </w:style>
  <w:style w:type="paragraph" w:styleId="Footer">
    <w:name w:val="footer"/>
    <w:basedOn w:val="Normal"/>
    <w:link w:val="FooterChar"/>
    <w:uiPriority w:val="99"/>
    <w:unhideWhenUsed/>
    <w:rsid w:val="002D1FFB"/>
    <w:pPr>
      <w:tabs>
        <w:tab w:val="center" w:pos="4680"/>
        <w:tab w:val="right" w:pos="9360"/>
      </w:tabs>
      <w:spacing w:after="0"/>
    </w:pPr>
  </w:style>
  <w:style w:type="character" w:customStyle="1" w:styleId="FooterChar">
    <w:name w:val="Footer Char"/>
    <w:basedOn w:val="DefaultParagraphFont"/>
    <w:link w:val="Footer"/>
    <w:uiPriority w:val="99"/>
    <w:rsid w:val="002D1FFB"/>
    <w:rPr>
      <w:rFonts w:asciiTheme="minorHAnsi" w:hAnsiTheme="minorHAnsi"/>
      <w:color w:val="auto"/>
      <w:sz w:val="22"/>
      <w:szCs w:val="22"/>
    </w:rPr>
  </w:style>
  <w:style w:type="character" w:styleId="Hyperlink">
    <w:name w:val="Hyperlink"/>
    <w:basedOn w:val="DefaultParagraphFont"/>
    <w:uiPriority w:val="99"/>
    <w:unhideWhenUsed/>
    <w:rsid w:val="00101062"/>
    <w:rPr>
      <w:color w:val="0563C1" w:themeColor="hyperlink"/>
      <w:u w:val="single"/>
    </w:rPr>
  </w:style>
  <w:style w:type="character" w:customStyle="1" w:styleId="UnresolvedMention1">
    <w:name w:val="Unresolved Mention1"/>
    <w:basedOn w:val="DefaultParagraphFont"/>
    <w:uiPriority w:val="99"/>
    <w:semiHidden/>
    <w:unhideWhenUsed/>
    <w:rsid w:val="00101062"/>
    <w:rPr>
      <w:color w:val="605E5C"/>
      <w:shd w:val="clear" w:color="auto" w:fill="E1DFDD"/>
    </w:rPr>
  </w:style>
  <w:style w:type="paragraph" w:styleId="ListParagraph">
    <w:name w:val="List Paragraph"/>
    <w:basedOn w:val="Normal"/>
    <w:link w:val="ListParagraphChar"/>
    <w:uiPriority w:val="34"/>
    <w:qFormat/>
    <w:rsid w:val="00592C83"/>
    <w:pPr>
      <w:spacing w:after="200" w:line="276" w:lineRule="auto"/>
      <w:ind w:left="720"/>
      <w:contextualSpacing/>
    </w:pPr>
    <w:rPr>
      <w:lang w:val="ru-RU"/>
    </w:rPr>
  </w:style>
  <w:style w:type="table" w:styleId="TableGrid">
    <w:name w:val="Table Grid"/>
    <w:basedOn w:val="TableNormal"/>
    <w:uiPriority w:val="39"/>
    <w:rsid w:val="005E5A6C"/>
    <w:pPr>
      <w:spacing w:after="0"/>
      <w:contextualSpacing/>
      <w:jc w:val="left"/>
    </w:pPr>
    <w:rPr>
      <w:rFonts w:asciiTheme="minorHAnsi" w:hAnsiTheme="minorHAnsi"/>
      <w:color w:val="595959" w:themeColor="text1" w:themeTint="A6"/>
      <w:sz w:val="22"/>
      <w:szCs w:val="22"/>
    </w:rPr>
    <w:tblPr/>
  </w:style>
  <w:style w:type="character" w:customStyle="1" w:styleId="Style2">
    <w:name w:val="Style2"/>
    <w:basedOn w:val="DefaultParagraphFont"/>
    <w:uiPriority w:val="1"/>
    <w:qFormat/>
    <w:rsid w:val="00FF26ED"/>
    <w:rPr>
      <w:rFonts w:ascii="Trebuchet MS" w:hAnsi="Trebuchet MS" w:cs="Arial"/>
      <w:color w:val="262626" w:themeColor="text1" w:themeTint="D9"/>
      <w:sz w:val="18"/>
      <w:szCs w:val="18"/>
      <w:lang w:val="en-US"/>
    </w:rPr>
  </w:style>
  <w:style w:type="paragraph" w:customStyle="1" w:styleId="Section0">
    <w:name w:val="Section0"/>
    <w:basedOn w:val="Normal"/>
    <w:link w:val="Section0Char"/>
    <w:qFormat/>
    <w:rsid w:val="00321112"/>
    <w:pPr>
      <w:spacing w:after="0"/>
      <w:ind w:left="120"/>
      <w:jc w:val="left"/>
    </w:pPr>
    <w:rPr>
      <w:rFonts w:ascii="Arial" w:hAnsi="Arial" w:cs="Arial"/>
      <w:noProof/>
      <w:color w:val="1F4E79"/>
      <w:sz w:val="50"/>
      <w:szCs w:val="50"/>
    </w:rPr>
  </w:style>
  <w:style w:type="paragraph" w:customStyle="1" w:styleId="Section">
    <w:name w:val="Section"/>
    <w:basedOn w:val="ListParagraph"/>
    <w:link w:val="SectionChar"/>
    <w:qFormat/>
    <w:rsid w:val="00086984"/>
    <w:pPr>
      <w:framePr w:hSpace="180" w:wrap="around" w:vAnchor="text" w:hAnchor="margin" w:xAlign="center" w:y="-1678"/>
      <w:spacing w:before="240" w:after="240" w:line="360" w:lineRule="auto"/>
      <w:ind w:left="173" w:right="432"/>
      <w:jc w:val="left"/>
    </w:pPr>
    <w:rPr>
      <w:rFonts w:ascii="Arial" w:hAnsi="Arial" w:cs="Calibri (Body)"/>
      <w:b/>
      <w:bCs/>
      <w:color w:val="133537"/>
      <w:sz w:val="18"/>
      <w:szCs w:val="18"/>
      <w:lang w:val="en-US"/>
    </w:rPr>
  </w:style>
  <w:style w:type="character" w:customStyle="1" w:styleId="Section0Char">
    <w:name w:val="Section0 Char"/>
    <w:basedOn w:val="DefaultParagraphFont"/>
    <w:link w:val="Section0"/>
    <w:rsid w:val="00321112"/>
    <w:rPr>
      <w:rFonts w:ascii="Arial" w:hAnsi="Arial" w:cs="Arial"/>
      <w:noProof/>
      <w:color w:val="1F4E79"/>
      <w:sz w:val="50"/>
      <w:szCs w:val="50"/>
    </w:rPr>
  </w:style>
  <w:style w:type="paragraph" w:customStyle="1" w:styleId="Section2">
    <w:name w:val="Section2"/>
    <w:basedOn w:val="Normal"/>
    <w:link w:val="Section2Char"/>
    <w:qFormat/>
    <w:rsid w:val="00321112"/>
    <w:pPr>
      <w:tabs>
        <w:tab w:val="right" w:pos="9893"/>
      </w:tabs>
      <w:spacing w:after="0"/>
      <w:jc w:val="left"/>
    </w:pPr>
    <w:rPr>
      <w:rFonts w:ascii="Trebuchet MS" w:hAnsi="Trebuchet MS" w:cs="Arial"/>
      <w:caps/>
      <w:color w:val="1F4E79" w:themeColor="accent5" w:themeShade="80"/>
      <w:spacing w:val="20"/>
      <w:sz w:val="18"/>
      <w:szCs w:val="18"/>
    </w:rPr>
  </w:style>
  <w:style w:type="character" w:customStyle="1" w:styleId="ListParagraphChar">
    <w:name w:val="List Paragraph Char"/>
    <w:basedOn w:val="DefaultParagraphFont"/>
    <w:link w:val="ListParagraph"/>
    <w:uiPriority w:val="34"/>
    <w:rsid w:val="00321112"/>
    <w:rPr>
      <w:rFonts w:asciiTheme="minorHAnsi" w:hAnsiTheme="minorHAnsi"/>
      <w:color w:val="auto"/>
      <w:sz w:val="22"/>
      <w:szCs w:val="22"/>
      <w:lang w:val="ru-RU"/>
    </w:rPr>
  </w:style>
  <w:style w:type="character" w:customStyle="1" w:styleId="SectionChar">
    <w:name w:val="Section Char"/>
    <w:basedOn w:val="ListParagraphChar"/>
    <w:link w:val="Section"/>
    <w:rsid w:val="00086984"/>
    <w:rPr>
      <w:rFonts w:ascii="Arial" w:hAnsi="Arial" w:cs="Calibri (Body)"/>
      <w:b/>
      <w:bCs/>
      <w:color w:val="133537"/>
      <w:sz w:val="18"/>
      <w:szCs w:val="18"/>
      <w:lang w:val="ru-RU"/>
    </w:rPr>
  </w:style>
  <w:style w:type="paragraph" w:customStyle="1" w:styleId="Section3">
    <w:name w:val="Section3"/>
    <w:basedOn w:val="Normal"/>
    <w:link w:val="Section3Char"/>
    <w:qFormat/>
    <w:rsid w:val="00615233"/>
    <w:pPr>
      <w:spacing w:after="120"/>
      <w:jc w:val="left"/>
    </w:pPr>
    <w:rPr>
      <w:rFonts w:ascii="Trebuchet MS" w:hAnsi="Trebuchet MS" w:cs="Arial"/>
      <w:i/>
      <w:iCs/>
      <w:color w:val="1F4E79" w:themeColor="accent5" w:themeShade="80"/>
      <w:spacing w:val="16"/>
      <w:sz w:val="18"/>
      <w:szCs w:val="18"/>
    </w:rPr>
  </w:style>
  <w:style w:type="character" w:customStyle="1" w:styleId="Section2Char">
    <w:name w:val="Section2 Char"/>
    <w:basedOn w:val="DefaultParagraphFont"/>
    <w:link w:val="Section2"/>
    <w:rsid w:val="00321112"/>
    <w:rPr>
      <w:rFonts w:ascii="Trebuchet MS" w:hAnsi="Trebuchet MS" w:cs="Arial"/>
      <w:caps/>
      <w:color w:val="1F4E79" w:themeColor="accent5" w:themeShade="80"/>
      <w:spacing w:val="20"/>
      <w:sz w:val="18"/>
      <w:szCs w:val="18"/>
    </w:rPr>
  </w:style>
  <w:style w:type="character" w:customStyle="1" w:styleId="Section3Char">
    <w:name w:val="Section3 Char"/>
    <w:basedOn w:val="DefaultParagraphFont"/>
    <w:link w:val="Section3"/>
    <w:rsid w:val="00615233"/>
    <w:rPr>
      <w:rFonts w:ascii="Trebuchet MS" w:hAnsi="Trebuchet MS" w:cs="Arial"/>
      <w:i/>
      <w:iCs/>
      <w:color w:val="1F4E79" w:themeColor="accent5" w:themeShade="80"/>
      <w:spacing w:val="16"/>
      <w:sz w:val="18"/>
      <w:szCs w:val="18"/>
    </w:rPr>
  </w:style>
  <w:style w:type="character" w:customStyle="1" w:styleId="Heading2Char">
    <w:name w:val="Heading 2 Char"/>
    <w:basedOn w:val="DefaultParagraphFont"/>
    <w:link w:val="Heading2"/>
    <w:rsid w:val="00E5684E"/>
    <w:rPr>
      <w:rFonts w:ascii="Arial" w:eastAsia="Times New Roman" w:hAnsi="Arial" w:cs="Arial"/>
      <w:b/>
      <w:bCs/>
      <w:i/>
      <w:iCs/>
      <w:color w:val="auto"/>
      <w:sz w:val="28"/>
      <w:szCs w:val="28"/>
    </w:rPr>
  </w:style>
  <w:style w:type="character" w:customStyle="1" w:styleId="Heading6Char">
    <w:name w:val="Heading 6 Char"/>
    <w:basedOn w:val="DefaultParagraphFont"/>
    <w:link w:val="Heading6"/>
    <w:rsid w:val="00E5684E"/>
    <w:rPr>
      <w:rFonts w:eastAsia="Times New Roman" w:cs="Times New Roman"/>
      <w:b/>
      <w:bCs/>
      <w:color w:val="auto"/>
      <w:sz w:val="22"/>
      <w:szCs w:val="22"/>
    </w:rPr>
  </w:style>
  <w:style w:type="character" w:customStyle="1" w:styleId="span">
    <w:name w:val="span"/>
    <w:basedOn w:val="DefaultParagraphFont"/>
    <w:rsid w:val="00D776F3"/>
    <w:rPr>
      <w:sz w:val="24"/>
      <w:szCs w:val="24"/>
      <w:bdr w:val="none" w:sz="0" w:space="0" w:color="auto"/>
      <w:vertAlign w:val="baseline"/>
    </w:rPr>
  </w:style>
  <w:style w:type="paragraph" w:customStyle="1" w:styleId="contact">
    <w:name w:val="contact"/>
    <w:basedOn w:val="Normal"/>
    <w:link w:val="contactChar"/>
    <w:qFormat/>
    <w:rsid w:val="00E156A4"/>
    <w:pPr>
      <w:spacing w:after="0" w:line="360" w:lineRule="auto"/>
      <w:ind w:left="630"/>
      <w:jc w:val="left"/>
    </w:pPr>
    <w:rPr>
      <w:rFonts w:cstheme="minorHAnsi"/>
      <w:noProof/>
    </w:rPr>
  </w:style>
  <w:style w:type="character" w:customStyle="1" w:styleId="contactChar">
    <w:name w:val="contact Char"/>
    <w:basedOn w:val="DefaultParagraphFont"/>
    <w:link w:val="contact"/>
    <w:rsid w:val="00E156A4"/>
    <w:rPr>
      <w:rFonts w:asciiTheme="minorHAnsi" w:hAnsiTheme="minorHAnsi" w:cstheme="minorHAnsi"/>
      <w:noProof/>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ixabay.com/en/google-map-marker-red-peg-30974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476A8-8F4C-4BAF-8871-D4F5EF69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1032</TotalTime>
  <Pages>2</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 Ship</dc:creator>
  <cp:keywords/>
  <dc:description/>
  <cp:lastModifiedBy>440</cp:lastModifiedBy>
  <cp:revision>268</cp:revision>
  <cp:lastPrinted>2021-06-01T06:40:00Z</cp:lastPrinted>
  <dcterms:created xsi:type="dcterms:W3CDTF">2021-06-01T06:41:00Z</dcterms:created>
  <dcterms:modified xsi:type="dcterms:W3CDTF">2025-03-09T23:23:00Z</dcterms:modified>
  <dc:identifier/>
  <dc:language/>
</cp:coreProperties>
</file>