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Proficient Full-Stack Developer with over 4 years of experience in building scalable web applications. Strong expertise in both front-end and back-end development, with a focus on delivering high-quality solutions that meet user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Full-Stack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development of an e-commerce platform that increased sales by 25% within the first quarter of launch.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RESTful APIs and optimized database queries, reducing load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WebTech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design and deploy a customer relationship management system.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Enhanced application performance through code reviews and refactoring, leading to a 20% reduction in bug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Full Stack Web Developer – Tech Academy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78701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React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Node.js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Express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MongoDB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TypeScript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Scrum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- 78701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