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experienced Diesel Mechanic with over 10 years in the industry, specializing in heavy-duty vehicle maintenance and repair. Adept at leading teams, optimizing processes, and implementing training programs to enhance performance and safety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Diesel Mechanic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Logistics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12 mechanics, improving repair turnaround time by 25% through optimized workflow.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maintenance schedules that decreased vehicle downtime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Diesel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Transport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fleet of 100+ vehicles, ensuring compliance with safety regulations and reducing costs by 15% through effective resource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training sessions for new staff, resulting in a 30% increase in overall team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Automotive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ASE Master Diesel Mechanic – ASE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Fleet Management Professional – AFLA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Heavy-Duty Diesel Engine Repair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Fleet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Diagnostics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Reduction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