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PhD graduate in Education with a passion for teaching and a commitment to student success. Seeking to leverage research skills and innovative teaching methods in a college professor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2020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teaching undergraduate courses, leading discussion sections and grading assignments for over 100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research on student engagement strategies, contributing to a publication in a peer-reviewed journal.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Adjunct Instructor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taught introductory courses in Education, utilizing innovative teaching techniques to improve student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assessment strategy that increased student participation in class discussions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PhD: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Methodology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Academic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Collaborative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